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6"/>
        <w:gridCol w:w="4705"/>
        <w:gridCol w:w="2457"/>
        <w:gridCol w:w="856"/>
      </w:tblGrid>
      <w:tr w:rsidR="005E675C" w:rsidRPr="00FF434D" w14:paraId="3D2DC168" w14:textId="77777777" w:rsidTr="00F1779A">
        <w:tc>
          <w:tcPr>
            <w:tcW w:w="5976" w:type="dxa"/>
            <w:vAlign w:val="center"/>
          </w:tcPr>
          <w:p w14:paraId="41D8FE6F" w14:textId="77777777" w:rsidR="00FD6D04" w:rsidRPr="00FF434D" w:rsidRDefault="00FD6D04" w:rsidP="00BF005B">
            <w:pPr>
              <w:rPr>
                <w:b/>
                <w:sz w:val="18"/>
                <w:szCs w:val="18"/>
              </w:rPr>
            </w:pPr>
            <w:r w:rsidRPr="00FF434D">
              <w:rPr>
                <w:b/>
                <w:sz w:val="18"/>
                <w:szCs w:val="18"/>
              </w:rPr>
              <w:t>Instrukcja użytkowania i kontroli wyposażenia do zabawy</w:t>
            </w:r>
          </w:p>
        </w:tc>
        <w:tc>
          <w:tcPr>
            <w:tcW w:w="8018" w:type="dxa"/>
            <w:gridSpan w:val="3"/>
            <w:vAlign w:val="center"/>
          </w:tcPr>
          <w:p w14:paraId="3CA5BC18" w14:textId="77777777" w:rsidR="00FD6D04" w:rsidRPr="00FF434D" w:rsidRDefault="00FD6D04" w:rsidP="00BF005B">
            <w:pPr>
              <w:rPr>
                <w:b/>
                <w:sz w:val="18"/>
                <w:szCs w:val="18"/>
              </w:rPr>
            </w:pPr>
            <w:r w:rsidRPr="00FF434D">
              <w:rPr>
                <w:b/>
                <w:sz w:val="18"/>
                <w:szCs w:val="18"/>
              </w:rPr>
              <w:t>Urządzenie należy skontrolować pod kątem prawidłowego działania i bezpieczeństwa, w szczególności podanymi poniżej punktami:</w:t>
            </w:r>
          </w:p>
        </w:tc>
      </w:tr>
      <w:tr w:rsidR="00F1779A" w:rsidRPr="00FF434D" w14:paraId="0306DE85" w14:textId="77777777" w:rsidTr="00F1779A">
        <w:trPr>
          <w:trHeight w:val="939"/>
        </w:trPr>
        <w:tc>
          <w:tcPr>
            <w:tcW w:w="5976" w:type="dxa"/>
            <w:vMerge w:val="restart"/>
            <w:vAlign w:val="center"/>
          </w:tcPr>
          <w:p w14:paraId="1F6180B6" w14:textId="77777777" w:rsidR="00FD6D04" w:rsidRPr="00FF434D" w:rsidRDefault="00FD6D04" w:rsidP="00BF005B">
            <w:pPr>
              <w:rPr>
                <w:sz w:val="18"/>
                <w:szCs w:val="18"/>
              </w:rPr>
            </w:pPr>
            <w:r w:rsidRPr="00FF434D">
              <w:rPr>
                <w:sz w:val="18"/>
                <w:szCs w:val="18"/>
              </w:rPr>
              <w:t>Plac zabaw.................................................</w:t>
            </w:r>
          </w:p>
          <w:p w14:paraId="7A9375FE" w14:textId="77777777" w:rsidR="00FD6D04" w:rsidRPr="00FF434D" w:rsidRDefault="00FD6D04" w:rsidP="00BF005B">
            <w:pPr>
              <w:rPr>
                <w:sz w:val="18"/>
                <w:szCs w:val="18"/>
              </w:rPr>
            </w:pPr>
          </w:p>
          <w:p w14:paraId="0622941A" w14:textId="77777777" w:rsidR="00FD6D04" w:rsidRPr="00FF434D" w:rsidRDefault="00FD6D04" w:rsidP="00BF005B">
            <w:pPr>
              <w:rPr>
                <w:sz w:val="18"/>
                <w:szCs w:val="18"/>
              </w:rPr>
            </w:pPr>
          </w:p>
          <w:p w14:paraId="7798629D" w14:textId="77777777" w:rsidR="00FD6D04" w:rsidRPr="00FF434D" w:rsidRDefault="00FD6D04" w:rsidP="00BF005B">
            <w:pPr>
              <w:rPr>
                <w:sz w:val="18"/>
                <w:szCs w:val="18"/>
              </w:rPr>
            </w:pPr>
          </w:p>
          <w:p w14:paraId="2C0C1194" w14:textId="77777777" w:rsidR="00FD6D04" w:rsidRPr="00FF434D" w:rsidRDefault="00FD6D04" w:rsidP="00BF005B">
            <w:pPr>
              <w:rPr>
                <w:sz w:val="18"/>
                <w:szCs w:val="18"/>
              </w:rPr>
            </w:pPr>
            <w:r w:rsidRPr="00FF434D">
              <w:rPr>
                <w:sz w:val="18"/>
                <w:szCs w:val="18"/>
              </w:rPr>
              <w:t>Data instalacji.............................................</w:t>
            </w:r>
          </w:p>
          <w:p w14:paraId="660B2E02" w14:textId="77777777" w:rsidR="00FD6D04" w:rsidRPr="00FF434D" w:rsidRDefault="00FD6D04" w:rsidP="00BF005B">
            <w:pPr>
              <w:rPr>
                <w:sz w:val="18"/>
                <w:szCs w:val="18"/>
              </w:rPr>
            </w:pPr>
          </w:p>
          <w:p w14:paraId="55F0FB5C" w14:textId="77777777" w:rsidR="00FD6D04" w:rsidRPr="00FF434D" w:rsidRDefault="00FD6D04" w:rsidP="00BF005B">
            <w:pPr>
              <w:rPr>
                <w:sz w:val="18"/>
                <w:szCs w:val="18"/>
              </w:rPr>
            </w:pPr>
          </w:p>
          <w:p w14:paraId="18E7E333" w14:textId="77777777" w:rsidR="00FD6D04" w:rsidRPr="00FF434D" w:rsidRDefault="00FD6D04" w:rsidP="00BF005B">
            <w:pPr>
              <w:rPr>
                <w:sz w:val="18"/>
                <w:szCs w:val="18"/>
              </w:rPr>
            </w:pPr>
          </w:p>
          <w:p w14:paraId="1303C8C9" w14:textId="77777777" w:rsidR="00FD6D04" w:rsidRPr="00FF434D" w:rsidRDefault="00FD6D04" w:rsidP="00BF005B">
            <w:pPr>
              <w:rPr>
                <w:sz w:val="18"/>
                <w:szCs w:val="18"/>
              </w:rPr>
            </w:pPr>
          </w:p>
          <w:p w14:paraId="133A95C6" w14:textId="77777777" w:rsidR="00FD6D04" w:rsidRPr="00FF434D" w:rsidRDefault="00FD6D04" w:rsidP="00BF005B">
            <w:pPr>
              <w:rPr>
                <w:sz w:val="18"/>
                <w:szCs w:val="18"/>
              </w:rPr>
            </w:pPr>
          </w:p>
          <w:p w14:paraId="49907CBC" w14:textId="77777777" w:rsidR="00FD6D04" w:rsidRPr="00FF434D" w:rsidRDefault="00FD6D04" w:rsidP="00BF005B">
            <w:pPr>
              <w:rPr>
                <w:sz w:val="18"/>
                <w:szCs w:val="18"/>
              </w:rPr>
            </w:pPr>
            <w:r w:rsidRPr="00FF434D">
              <w:rPr>
                <w:sz w:val="18"/>
                <w:szCs w:val="18"/>
              </w:rPr>
              <w:t>Kontrole zależą od rodzaju sprzętu.</w:t>
            </w:r>
          </w:p>
          <w:p w14:paraId="470E0DCA" w14:textId="77777777" w:rsidR="00FD6D04" w:rsidRPr="00FF434D" w:rsidRDefault="00FD6D04" w:rsidP="00BF005B">
            <w:pPr>
              <w:rPr>
                <w:sz w:val="18"/>
                <w:szCs w:val="18"/>
              </w:rPr>
            </w:pPr>
            <w:r w:rsidRPr="00FF434D">
              <w:rPr>
                <w:sz w:val="18"/>
                <w:szCs w:val="18"/>
              </w:rPr>
              <w:t xml:space="preserve">Urządzenia z częściami ruchomymi muszą być kontrolowane co najmniej </w:t>
            </w:r>
          </w:p>
          <w:p w14:paraId="0133E1E4" w14:textId="77777777" w:rsidR="00FD6D04" w:rsidRPr="00FF434D" w:rsidRDefault="00FD6D04" w:rsidP="00BF005B">
            <w:pPr>
              <w:rPr>
                <w:sz w:val="18"/>
                <w:szCs w:val="18"/>
              </w:rPr>
            </w:pPr>
            <w:r w:rsidRPr="00FF434D">
              <w:rPr>
                <w:sz w:val="18"/>
                <w:szCs w:val="18"/>
              </w:rPr>
              <w:t>dwa razy w roku, urządzenia statyczne co najmniej raz w roku.</w:t>
            </w:r>
          </w:p>
          <w:p w14:paraId="3E6DA3B2" w14:textId="77777777" w:rsidR="00FD6D04" w:rsidRPr="00FF434D" w:rsidRDefault="00FD6D04" w:rsidP="00BF005B">
            <w:pPr>
              <w:rPr>
                <w:sz w:val="18"/>
                <w:szCs w:val="18"/>
              </w:rPr>
            </w:pPr>
            <w:r w:rsidRPr="00FF434D">
              <w:rPr>
                <w:sz w:val="18"/>
                <w:szCs w:val="18"/>
              </w:rPr>
              <w:t>Odstępy między pracami konserwacyjnymi i kontrolami zależą zasadniczo od:</w:t>
            </w:r>
          </w:p>
          <w:p w14:paraId="0F2DC287" w14:textId="77777777" w:rsidR="00FD6D04" w:rsidRPr="00FF434D" w:rsidRDefault="00FD6D04" w:rsidP="00BF005B">
            <w:pPr>
              <w:rPr>
                <w:sz w:val="18"/>
                <w:szCs w:val="18"/>
              </w:rPr>
            </w:pPr>
            <w:r w:rsidRPr="00FF434D">
              <w:rPr>
                <w:sz w:val="18"/>
                <w:szCs w:val="18"/>
              </w:rPr>
              <w:t>1. lokalizacji</w:t>
            </w:r>
          </w:p>
          <w:p w14:paraId="698C7255" w14:textId="77777777" w:rsidR="00FD6D04" w:rsidRPr="00FF434D" w:rsidRDefault="00FD6D04" w:rsidP="00BF005B">
            <w:pPr>
              <w:rPr>
                <w:sz w:val="18"/>
                <w:szCs w:val="18"/>
              </w:rPr>
            </w:pPr>
            <w:r w:rsidRPr="00FF434D">
              <w:rPr>
                <w:sz w:val="18"/>
                <w:szCs w:val="18"/>
              </w:rPr>
              <w:t>2. użytkowania</w:t>
            </w:r>
          </w:p>
          <w:p w14:paraId="4C0B170C" w14:textId="77777777" w:rsidR="00FD6D04" w:rsidRPr="00FF434D" w:rsidRDefault="00FD6D04" w:rsidP="00BF005B">
            <w:pPr>
              <w:rPr>
                <w:sz w:val="18"/>
                <w:szCs w:val="18"/>
              </w:rPr>
            </w:pPr>
            <w:r w:rsidRPr="00FF434D">
              <w:rPr>
                <w:sz w:val="18"/>
                <w:szCs w:val="18"/>
              </w:rPr>
              <w:t>3. częstotliwości stosowania</w:t>
            </w:r>
          </w:p>
          <w:p w14:paraId="607FFDFA" w14:textId="77777777" w:rsidR="00FD6D04" w:rsidRPr="00FF434D" w:rsidRDefault="00FD6D04" w:rsidP="00BF005B">
            <w:pPr>
              <w:rPr>
                <w:sz w:val="18"/>
                <w:szCs w:val="18"/>
              </w:rPr>
            </w:pPr>
            <w:r w:rsidRPr="00FF434D">
              <w:rPr>
                <w:sz w:val="18"/>
                <w:szCs w:val="18"/>
              </w:rPr>
              <w:t>4. ewentualnego wandalizmu</w:t>
            </w:r>
          </w:p>
          <w:p w14:paraId="513F20F1" w14:textId="30423B5D" w:rsidR="00FD6D04" w:rsidRDefault="00FD6D04" w:rsidP="00BF005B">
            <w:pPr>
              <w:rPr>
                <w:sz w:val="18"/>
                <w:szCs w:val="18"/>
              </w:rPr>
            </w:pPr>
            <w:r w:rsidRPr="00FF434D">
              <w:rPr>
                <w:sz w:val="18"/>
                <w:szCs w:val="18"/>
              </w:rPr>
              <w:t>Więcej szczegółów można znaleźć w części "Ogólne" instrukcji obsługi technicznej.</w:t>
            </w:r>
          </w:p>
          <w:p w14:paraId="77EC3C38" w14:textId="77777777" w:rsidR="00F1779A" w:rsidRDefault="00F1779A" w:rsidP="00BF005B">
            <w:pPr>
              <w:rPr>
                <w:sz w:val="18"/>
                <w:szCs w:val="18"/>
              </w:rPr>
            </w:pPr>
          </w:p>
          <w:p w14:paraId="293F38C3" w14:textId="7DDFA0E7" w:rsidR="005E675C" w:rsidRPr="00FF434D" w:rsidRDefault="005E675C" w:rsidP="00BF005B">
            <w:pPr>
              <w:rPr>
                <w:sz w:val="18"/>
                <w:szCs w:val="1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72CB894" wp14:editId="59B1C694">
                  <wp:extent cx="3129915" cy="1293785"/>
                  <wp:effectExtent l="0" t="0" r="0" b="190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3218" cy="1307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5" w:type="dxa"/>
            <w:vAlign w:val="center"/>
          </w:tcPr>
          <w:p w14:paraId="79715B9D" w14:textId="77777777" w:rsidR="00FD6D04" w:rsidRPr="00FF434D" w:rsidRDefault="00FD6D04" w:rsidP="00BF005B">
            <w:pPr>
              <w:jc w:val="center"/>
              <w:rPr>
                <w:b/>
                <w:sz w:val="18"/>
                <w:szCs w:val="18"/>
              </w:rPr>
            </w:pPr>
            <w:r w:rsidRPr="00FF434D">
              <w:rPr>
                <w:b/>
                <w:sz w:val="18"/>
                <w:szCs w:val="18"/>
              </w:rPr>
              <w:lastRenderedPageBreak/>
              <w:t>Stabilność konstrukcji</w:t>
            </w:r>
          </w:p>
        </w:tc>
        <w:tc>
          <w:tcPr>
            <w:tcW w:w="2457" w:type="dxa"/>
            <w:vAlign w:val="center"/>
          </w:tcPr>
          <w:p w14:paraId="0CD4A0E1" w14:textId="77777777" w:rsidR="00FD6D04" w:rsidRPr="00FF434D" w:rsidRDefault="00FD6D04" w:rsidP="00BF005B">
            <w:pPr>
              <w:jc w:val="center"/>
              <w:rPr>
                <w:b/>
                <w:sz w:val="18"/>
                <w:szCs w:val="18"/>
              </w:rPr>
            </w:pPr>
          </w:p>
          <w:p w14:paraId="542CA18B" w14:textId="77777777" w:rsidR="00FD6D04" w:rsidRPr="00FF434D" w:rsidRDefault="00FD6D04" w:rsidP="00BF005B">
            <w:pPr>
              <w:jc w:val="center"/>
              <w:rPr>
                <w:b/>
                <w:sz w:val="18"/>
                <w:szCs w:val="18"/>
              </w:rPr>
            </w:pPr>
            <w:r w:rsidRPr="00FF434D">
              <w:rPr>
                <w:b/>
                <w:sz w:val="18"/>
                <w:szCs w:val="18"/>
              </w:rPr>
              <w:t xml:space="preserve">Urządzenie przeszło kontrolę: </w:t>
            </w:r>
          </w:p>
          <w:p w14:paraId="4F3E281D" w14:textId="77777777" w:rsidR="00FD6D04" w:rsidRPr="00FF434D" w:rsidRDefault="00FD6D04" w:rsidP="00BF005B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FF434D">
              <w:rPr>
                <w:b/>
                <w:color w:val="C00000"/>
                <w:sz w:val="18"/>
                <w:szCs w:val="18"/>
              </w:rPr>
              <w:t>V- tak</w:t>
            </w:r>
          </w:p>
          <w:p w14:paraId="1E95B97A" w14:textId="77777777" w:rsidR="00FD6D04" w:rsidRPr="00FF434D" w:rsidRDefault="00FD6D04" w:rsidP="00BF005B">
            <w:pPr>
              <w:jc w:val="center"/>
              <w:rPr>
                <w:b/>
                <w:sz w:val="18"/>
                <w:szCs w:val="18"/>
              </w:rPr>
            </w:pPr>
            <w:r w:rsidRPr="00FF434D">
              <w:rPr>
                <w:b/>
                <w:color w:val="C00000"/>
                <w:sz w:val="18"/>
                <w:szCs w:val="18"/>
              </w:rPr>
              <w:t xml:space="preserve"> </w:t>
            </w:r>
            <w:r w:rsidRPr="00FF434D">
              <w:rPr>
                <w:b/>
                <w:sz w:val="18"/>
                <w:szCs w:val="18"/>
              </w:rPr>
              <w:t>Lub</w:t>
            </w:r>
          </w:p>
          <w:p w14:paraId="70F94819" w14:textId="77777777" w:rsidR="00FD6D04" w:rsidRPr="00FF434D" w:rsidRDefault="00FD6D04" w:rsidP="00BF005B">
            <w:pPr>
              <w:jc w:val="center"/>
              <w:rPr>
                <w:b/>
                <w:sz w:val="18"/>
                <w:szCs w:val="18"/>
              </w:rPr>
            </w:pPr>
            <w:r w:rsidRPr="00FF434D">
              <w:rPr>
                <w:b/>
                <w:sz w:val="18"/>
                <w:szCs w:val="18"/>
              </w:rPr>
              <w:t xml:space="preserve"> </w:t>
            </w:r>
            <w:r w:rsidRPr="00FF434D">
              <w:rPr>
                <w:b/>
                <w:color w:val="C00000"/>
                <w:sz w:val="18"/>
                <w:szCs w:val="18"/>
              </w:rPr>
              <w:t xml:space="preserve">X- nie </w:t>
            </w:r>
          </w:p>
          <w:p w14:paraId="264FCB90" w14:textId="77777777" w:rsidR="00FD6D04" w:rsidRPr="00FF434D" w:rsidRDefault="00FD6D04" w:rsidP="00BF00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14:paraId="5E411D1E" w14:textId="77777777" w:rsidR="00FD6D04" w:rsidRPr="00FF434D" w:rsidRDefault="00FD6D04" w:rsidP="00BF005B">
            <w:pPr>
              <w:jc w:val="center"/>
              <w:rPr>
                <w:b/>
                <w:sz w:val="18"/>
                <w:szCs w:val="18"/>
              </w:rPr>
            </w:pPr>
            <w:r w:rsidRPr="00FF434D">
              <w:rPr>
                <w:b/>
                <w:sz w:val="18"/>
                <w:szCs w:val="18"/>
              </w:rPr>
              <w:t>Uwagi</w:t>
            </w:r>
          </w:p>
        </w:tc>
      </w:tr>
      <w:tr w:rsidR="00F1779A" w:rsidRPr="00FF434D" w14:paraId="7EF4FAD5" w14:textId="77777777" w:rsidTr="00F1779A">
        <w:trPr>
          <w:trHeight w:val="873"/>
        </w:trPr>
        <w:tc>
          <w:tcPr>
            <w:tcW w:w="5976" w:type="dxa"/>
            <w:vMerge/>
            <w:vAlign w:val="center"/>
          </w:tcPr>
          <w:p w14:paraId="399346E5" w14:textId="77777777" w:rsidR="00FD6D04" w:rsidRPr="00FF434D" w:rsidRDefault="00FD6D04" w:rsidP="00BF005B">
            <w:pPr>
              <w:rPr>
                <w:sz w:val="18"/>
                <w:szCs w:val="18"/>
              </w:rPr>
            </w:pPr>
          </w:p>
        </w:tc>
        <w:tc>
          <w:tcPr>
            <w:tcW w:w="4705" w:type="dxa"/>
            <w:vAlign w:val="center"/>
          </w:tcPr>
          <w:p w14:paraId="621389F8" w14:textId="053CAF4C" w:rsidR="00FD6D04" w:rsidRPr="00FF434D" w:rsidRDefault="005B36E4" w:rsidP="00BF0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razy w</w:t>
            </w:r>
            <w:r w:rsidR="00FD6D04" w:rsidRPr="00FF434D">
              <w:rPr>
                <w:sz w:val="18"/>
                <w:szCs w:val="18"/>
              </w:rPr>
              <w:t xml:space="preserve"> roku należy sprawdzić fundamentowanie pod kątem stabilności konstrukcji i poszczególnych elementów: </w:t>
            </w:r>
          </w:p>
          <w:p w14:paraId="22A0EA94" w14:textId="77777777" w:rsidR="00FD6D04" w:rsidRPr="00FF434D" w:rsidRDefault="00FD6D04" w:rsidP="00BF005B">
            <w:pPr>
              <w:rPr>
                <w:sz w:val="18"/>
                <w:szCs w:val="18"/>
              </w:rPr>
            </w:pPr>
            <w:r w:rsidRPr="00FF434D">
              <w:rPr>
                <w:sz w:val="18"/>
                <w:szCs w:val="18"/>
              </w:rPr>
              <w:t>a. korozji elementów stalowych</w:t>
            </w:r>
          </w:p>
          <w:p w14:paraId="1253F06F" w14:textId="77777777" w:rsidR="00FD6D04" w:rsidRPr="00FF434D" w:rsidRDefault="00FD6D04" w:rsidP="00BF005B">
            <w:pPr>
              <w:rPr>
                <w:sz w:val="18"/>
                <w:szCs w:val="18"/>
              </w:rPr>
            </w:pPr>
            <w:r w:rsidRPr="00FF434D">
              <w:rPr>
                <w:sz w:val="18"/>
                <w:szCs w:val="18"/>
              </w:rPr>
              <w:t xml:space="preserve">b. Wytrzymałości kotwiczenia do podłoża </w:t>
            </w:r>
          </w:p>
          <w:p w14:paraId="393B7C6F" w14:textId="77777777" w:rsidR="00FD6D04" w:rsidRPr="00FF434D" w:rsidRDefault="00FD6D04" w:rsidP="00BF005B">
            <w:pPr>
              <w:rPr>
                <w:sz w:val="18"/>
                <w:szCs w:val="18"/>
              </w:rPr>
            </w:pPr>
            <w:r w:rsidRPr="00FF434D">
              <w:rPr>
                <w:sz w:val="18"/>
                <w:szCs w:val="18"/>
              </w:rPr>
              <w:t xml:space="preserve">c. stanu fundamentów betonowych. </w:t>
            </w:r>
          </w:p>
          <w:p w14:paraId="3A218B50" w14:textId="77777777" w:rsidR="00FD6D04" w:rsidRPr="00FF434D" w:rsidRDefault="00FD6D04" w:rsidP="00BF005B">
            <w:pPr>
              <w:rPr>
                <w:sz w:val="18"/>
                <w:szCs w:val="18"/>
              </w:rPr>
            </w:pPr>
            <w:r w:rsidRPr="00FF434D">
              <w:rPr>
                <w:sz w:val="18"/>
                <w:szCs w:val="18"/>
              </w:rPr>
              <w:t xml:space="preserve">W celu sprawdzenia powyższych punktów należy odkopać fundamenty i przeprowadzić ich kontrolę. </w:t>
            </w:r>
          </w:p>
        </w:tc>
        <w:tc>
          <w:tcPr>
            <w:tcW w:w="2457" w:type="dxa"/>
            <w:vAlign w:val="center"/>
          </w:tcPr>
          <w:p w14:paraId="33EA3F80" w14:textId="77777777" w:rsidR="00FD6D04" w:rsidRPr="00FF434D" w:rsidRDefault="00FD6D04" w:rsidP="00BF005B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vMerge w:val="restart"/>
            <w:vAlign w:val="center"/>
          </w:tcPr>
          <w:p w14:paraId="3C92D742" w14:textId="77777777" w:rsidR="00FD6D04" w:rsidRPr="00FF434D" w:rsidRDefault="00FD6D04" w:rsidP="00BF005B">
            <w:pPr>
              <w:rPr>
                <w:sz w:val="18"/>
                <w:szCs w:val="18"/>
              </w:rPr>
            </w:pPr>
          </w:p>
          <w:p w14:paraId="6858DCEF" w14:textId="77777777" w:rsidR="00FD6D04" w:rsidRPr="00FF434D" w:rsidRDefault="00FD6D04" w:rsidP="00BF005B">
            <w:pPr>
              <w:rPr>
                <w:sz w:val="18"/>
                <w:szCs w:val="18"/>
              </w:rPr>
            </w:pPr>
          </w:p>
          <w:p w14:paraId="3420B47C" w14:textId="77777777" w:rsidR="00FD6D04" w:rsidRPr="00FF434D" w:rsidRDefault="00FD6D04" w:rsidP="00BF005B">
            <w:pPr>
              <w:rPr>
                <w:sz w:val="18"/>
                <w:szCs w:val="18"/>
              </w:rPr>
            </w:pPr>
          </w:p>
          <w:p w14:paraId="65B8D5F5" w14:textId="77777777" w:rsidR="00FD6D04" w:rsidRPr="00FF434D" w:rsidRDefault="00FD6D04" w:rsidP="00BF005B">
            <w:pPr>
              <w:rPr>
                <w:sz w:val="18"/>
                <w:szCs w:val="18"/>
              </w:rPr>
            </w:pPr>
          </w:p>
        </w:tc>
      </w:tr>
      <w:tr w:rsidR="00F1779A" w:rsidRPr="00FF434D" w14:paraId="77127726" w14:textId="77777777" w:rsidTr="00F1779A">
        <w:trPr>
          <w:trHeight w:val="873"/>
        </w:trPr>
        <w:tc>
          <w:tcPr>
            <w:tcW w:w="5976" w:type="dxa"/>
            <w:vMerge/>
            <w:vAlign w:val="center"/>
          </w:tcPr>
          <w:p w14:paraId="1747ADA0" w14:textId="77777777" w:rsidR="00FD6D04" w:rsidRPr="00FF434D" w:rsidRDefault="00FD6D04" w:rsidP="00BF005B">
            <w:pPr>
              <w:rPr>
                <w:sz w:val="18"/>
                <w:szCs w:val="18"/>
              </w:rPr>
            </w:pPr>
          </w:p>
        </w:tc>
        <w:tc>
          <w:tcPr>
            <w:tcW w:w="4705" w:type="dxa"/>
            <w:vAlign w:val="center"/>
          </w:tcPr>
          <w:p w14:paraId="33DC8A80" w14:textId="03604B08" w:rsidR="00FD6D04" w:rsidRPr="00FF434D" w:rsidRDefault="00FD6D04" w:rsidP="00BF005B">
            <w:pPr>
              <w:rPr>
                <w:sz w:val="18"/>
                <w:szCs w:val="18"/>
              </w:rPr>
            </w:pPr>
            <w:r w:rsidRPr="00FF434D">
              <w:rPr>
                <w:sz w:val="18"/>
                <w:szCs w:val="18"/>
              </w:rPr>
              <w:t>2. Sprawdzić wszystkie śruby, w razie potrzeby dokręcić.</w:t>
            </w:r>
            <w:r w:rsidR="00477F1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57" w:type="dxa"/>
            <w:vAlign w:val="center"/>
          </w:tcPr>
          <w:p w14:paraId="2EBA0CE5" w14:textId="77777777" w:rsidR="00FD6D04" w:rsidRPr="00FF434D" w:rsidRDefault="00FD6D04" w:rsidP="00BF005B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vMerge/>
            <w:vAlign w:val="center"/>
          </w:tcPr>
          <w:p w14:paraId="328D701B" w14:textId="77777777" w:rsidR="00FD6D04" w:rsidRPr="00FF434D" w:rsidRDefault="00FD6D04" w:rsidP="00BF005B">
            <w:pPr>
              <w:rPr>
                <w:sz w:val="18"/>
                <w:szCs w:val="18"/>
              </w:rPr>
            </w:pPr>
          </w:p>
        </w:tc>
      </w:tr>
      <w:tr w:rsidR="00F1779A" w:rsidRPr="00FF434D" w14:paraId="2199A239" w14:textId="77777777" w:rsidTr="00F1779A">
        <w:trPr>
          <w:trHeight w:val="873"/>
        </w:trPr>
        <w:tc>
          <w:tcPr>
            <w:tcW w:w="5976" w:type="dxa"/>
            <w:vMerge/>
            <w:vAlign w:val="center"/>
          </w:tcPr>
          <w:p w14:paraId="1A71E79D" w14:textId="77777777" w:rsidR="00FD6D04" w:rsidRPr="00FF434D" w:rsidRDefault="00FD6D04" w:rsidP="00BF005B">
            <w:pPr>
              <w:rPr>
                <w:sz w:val="18"/>
                <w:szCs w:val="18"/>
              </w:rPr>
            </w:pPr>
          </w:p>
        </w:tc>
        <w:tc>
          <w:tcPr>
            <w:tcW w:w="4705" w:type="dxa"/>
            <w:vAlign w:val="center"/>
          </w:tcPr>
          <w:p w14:paraId="1ECF40CA" w14:textId="77777777" w:rsidR="00FD6D04" w:rsidRPr="00FF434D" w:rsidRDefault="00FD6D04" w:rsidP="00BF005B">
            <w:pPr>
              <w:jc w:val="center"/>
              <w:rPr>
                <w:sz w:val="18"/>
                <w:szCs w:val="18"/>
              </w:rPr>
            </w:pPr>
            <w:r w:rsidRPr="00FF434D">
              <w:rPr>
                <w:b/>
                <w:sz w:val="18"/>
                <w:szCs w:val="18"/>
              </w:rPr>
              <w:t>Drewno</w:t>
            </w:r>
          </w:p>
        </w:tc>
        <w:tc>
          <w:tcPr>
            <w:tcW w:w="2457" w:type="dxa"/>
            <w:vAlign w:val="center"/>
          </w:tcPr>
          <w:p w14:paraId="0FF53531" w14:textId="77777777" w:rsidR="00FD6D04" w:rsidRPr="00FF434D" w:rsidRDefault="00FD6D04" w:rsidP="00BF005B">
            <w:pPr>
              <w:jc w:val="center"/>
              <w:rPr>
                <w:b/>
                <w:sz w:val="18"/>
                <w:szCs w:val="18"/>
              </w:rPr>
            </w:pPr>
          </w:p>
          <w:p w14:paraId="4D0647EE" w14:textId="77777777" w:rsidR="00FD6D04" w:rsidRPr="00FF434D" w:rsidRDefault="00FD6D04" w:rsidP="00BF005B">
            <w:pPr>
              <w:jc w:val="center"/>
              <w:rPr>
                <w:b/>
                <w:sz w:val="18"/>
                <w:szCs w:val="18"/>
              </w:rPr>
            </w:pPr>
            <w:r w:rsidRPr="00FF434D">
              <w:rPr>
                <w:b/>
                <w:sz w:val="18"/>
                <w:szCs w:val="18"/>
              </w:rPr>
              <w:t xml:space="preserve">Urządzenie przeszło kontrolę: </w:t>
            </w:r>
          </w:p>
          <w:p w14:paraId="050258F8" w14:textId="77777777" w:rsidR="00FD6D04" w:rsidRPr="00FF434D" w:rsidRDefault="00FD6D04" w:rsidP="00BF005B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FF434D">
              <w:rPr>
                <w:b/>
                <w:color w:val="C00000"/>
                <w:sz w:val="18"/>
                <w:szCs w:val="18"/>
              </w:rPr>
              <w:t>V- tak</w:t>
            </w:r>
          </w:p>
          <w:p w14:paraId="461BDDF6" w14:textId="77777777" w:rsidR="00FD6D04" w:rsidRPr="00FF434D" w:rsidRDefault="00FD6D04" w:rsidP="00BF005B">
            <w:pPr>
              <w:jc w:val="center"/>
              <w:rPr>
                <w:b/>
                <w:sz w:val="18"/>
                <w:szCs w:val="18"/>
              </w:rPr>
            </w:pPr>
            <w:r w:rsidRPr="00FF434D">
              <w:rPr>
                <w:b/>
                <w:color w:val="C00000"/>
                <w:sz w:val="18"/>
                <w:szCs w:val="18"/>
              </w:rPr>
              <w:t xml:space="preserve"> </w:t>
            </w:r>
            <w:r w:rsidRPr="00FF434D">
              <w:rPr>
                <w:b/>
                <w:sz w:val="18"/>
                <w:szCs w:val="18"/>
              </w:rPr>
              <w:t>Lub</w:t>
            </w:r>
          </w:p>
          <w:p w14:paraId="361F053A" w14:textId="77777777" w:rsidR="00FD6D04" w:rsidRPr="00FF434D" w:rsidRDefault="00FD6D04" w:rsidP="00BF005B">
            <w:pPr>
              <w:jc w:val="center"/>
              <w:rPr>
                <w:b/>
                <w:sz w:val="18"/>
                <w:szCs w:val="18"/>
              </w:rPr>
            </w:pPr>
            <w:r w:rsidRPr="00FF434D">
              <w:rPr>
                <w:b/>
                <w:sz w:val="18"/>
                <w:szCs w:val="18"/>
              </w:rPr>
              <w:t xml:space="preserve"> </w:t>
            </w:r>
            <w:r w:rsidRPr="00FF434D">
              <w:rPr>
                <w:b/>
                <w:color w:val="C00000"/>
                <w:sz w:val="18"/>
                <w:szCs w:val="18"/>
              </w:rPr>
              <w:t xml:space="preserve">X- nie </w:t>
            </w:r>
          </w:p>
          <w:p w14:paraId="5F185A42" w14:textId="77777777" w:rsidR="00FD6D04" w:rsidRPr="00FF434D" w:rsidRDefault="00FD6D04" w:rsidP="00BF005B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14:paraId="444B8E29" w14:textId="77777777" w:rsidR="00FD6D04" w:rsidRPr="00FF434D" w:rsidRDefault="00FD6D04" w:rsidP="00BF005B">
            <w:pPr>
              <w:rPr>
                <w:sz w:val="18"/>
                <w:szCs w:val="18"/>
              </w:rPr>
            </w:pPr>
            <w:r w:rsidRPr="00FF434D">
              <w:rPr>
                <w:b/>
                <w:sz w:val="18"/>
                <w:szCs w:val="18"/>
              </w:rPr>
              <w:t>Uwagi</w:t>
            </w:r>
          </w:p>
        </w:tc>
      </w:tr>
      <w:tr w:rsidR="00F1779A" w:rsidRPr="00FF434D" w14:paraId="5CEE6A68" w14:textId="77777777" w:rsidTr="00F1779A">
        <w:trPr>
          <w:trHeight w:val="873"/>
        </w:trPr>
        <w:tc>
          <w:tcPr>
            <w:tcW w:w="5976" w:type="dxa"/>
            <w:vMerge/>
            <w:vAlign w:val="center"/>
          </w:tcPr>
          <w:p w14:paraId="1DF12AB1" w14:textId="77777777" w:rsidR="00FD6D04" w:rsidRPr="00FF434D" w:rsidRDefault="00FD6D04" w:rsidP="00BF005B">
            <w:pPr>
              <w:rPr>
                <w:sz w:val="18"/>
                <w:szCs w:val="18"/>
              </w:rPr>
            </w:pPr>
          </w:p>
        </w:tc>
        <w:tc>
          <w:tcPr>
            <w:tcW w:w="4705" w:type="dxa"/>
            <w:vAlign w:val="center"/>
          </w:tcPr>
          <w:p w14:paraId="47FF94CD" w14:textId="139AD406" w:rsidR="00FD6D04" w:rsidRDefault="00FD6D04" w:rsidP="00BF005B">
            <w:pPr>
              <w:rPr>
                <w:sz w:val="18"/>
                <w:szCs w:val="18"/>
              </w:rPr>
            </w:pPr>
            <w:r w:rsidRPr="00FF434D">
              <w:rPr>
                <w:sz w:val="18"/>
                <w:szCs w:val="18"/>
              </w:rPr>
              <w:t xml:space="preserve">3. Sprawdzić, czy nie ma zgnilizny i w razie potrzeby wyrównać odpryski, zaokrąglić ostre krawędzie i pęknięcia za pomocą papieru ściernego/scyzoryka. </w:t>
            </w:r>
          </w:p>
          <w:p w14:paraId="35C4ABBE" w14:textId="37C88520" w:rsidR="00477F1C" w:rsidRPr="00FF434D" w:rsidRDefault="00477F1C" w:rsidP="00BF0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Zaleca się raz do roku wykonanie badania słupów</w:t>
            </w:r>
            <w:r w:rsidR="005E675C">
              <w:rPr>
                <w:sz w:val="18"/>
                <w:szCs w:val="18"/>
              </w:rPr>
              <w:t xml:space="preserve"> w dolnej części nad fundamentem za pomocą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rezystograf</w:t>
            </w:r>
            <w:r w:rsidR="005E675C">
              <w:rPr>
                <w:sz w:val="18"/>
                <w:szCs w:val="18"/>
              </w:rPr>
              <w:t>u</w:t>
            </w:r>
            <w:proofErr w:type="spellEnd"/>
            <w:r w:rsidR="005E675C">
              <w:rPr>
                <w:sz w:val="18"/>
                <w:szCs w:val="18"/>
              </w:rPr>
              <w:t xml:space="preserve"> .</w:t>
            </w:r>
            <w:proofErr w:type="gramEnd"/>
            <w:r w:rsidR="005E675C">
              <w:rPr>
                <w:sz w:val="18"/>
                <w:szCs w:val="18"/>
              </w:rPr>
              <w:t xml:space="preserve"> </w:t>
            </w:r>
          </w:p>
          <w:p w14:paraId="32FC67C5" w14:textId="34437C48" w:rsidR="00FD6D04" w:rsidRPr="00FF434D" w:rsidRDefault="00FD6D04" w:rsidP="00BF005B">
            <w:pPr>
              <w:rPr>
                <w:b/>
                <w:sz w:val="18"/>
                <w:szCs w:val="18"/>
              </w:rPr>
            </w:pPr>
          </w:p>
        </w:tc>
        <w:tc>
          <w:tcPr>
            <w:tcW w:w="2457" w:type="dxa"/>
            <w:vAlign w:val="center"/>
          </w:tcPr>
          <w:p w14:paraId="1825CE9B" w14:textId="77777777" w:rsidR="00FD6D04" w:rsidRPr="00FF434D" w:rsidRDefault="00FD6D04" w:rsidP="00BF005B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vMerge w:val="restart"/>
            <w:vAlign w:val="center"/>
          </w:tcPr>
          <w:p w14:paraId="7D73C235" w14:textId="77777777" w:rsidR="00FD6D04" w:rsidRPr="00FF434D" w:rsidRDefault="00FD6D04" w:rsidP="00BF005B">
            <w:pPr>
              <w:rPr>
                <w:sz w:val="18"/>
                <w:szCs w:val="18"/>
              </w:rPr>
            </w:pPr>
          </w:p>
        </w:tc>
      </w:tr>
      <w:tr w:rsidR="00F1779A" w:rsidRPr="00FF434D" w14:paraId="4C8E8B00" w14:textId="77777777" w:rsidTr="00F1779A">
        <w:trPr>
          <w:trHeight w:val="873"/>
        </w:trPr>
        <w:tc>
          <w:tcPr>
            <w:tcW w:w="5976" w:type="dxa"/>
            <w:vMerge/>
            <w:vAlign w:val="center"/>
          </w:tcPr>
          <w:p w14:paraId="4174FB10" w14:textId="77777777" w:rsidR="00FD6D04" w:rsidRPr="00FF434D" w:rsidRDefault="00FD6D04" w:rsidP="00BF005B">
            <w:pPr>
              <w:rPr>
                <w:sz w:val="18"/>
                <w:szCs w:val="18"/>
              </w:rPr>
            </w:pPr>
          </w:p>
        </w:tc>
        <w:tc>
          <w:tcPr>
            <w:tcW w:w="4705" w:type="dxa"/>
            <w:vAlign w:val="center"/>
          </w:tcPr>
          <w:p w14:paraId="3FD06224" w14:textId="77777777" w:rsidR="00FD6D04" w:rsidRPr="00FF434D" w:rsidRDefault="00FD6D04" w:rsidP="00BF005B">
            <w:pPr>
              <w:rPr>
                <w:sz w:val="18"/>
                <w:szCs w:val="18"/>
              </w:rPr>
            </w:pPr>
            <w:r w:rsidRPr="00FF434D">
              <w:rPr>
                <w:sz w:val="18"/>
                <w:szCs w:val="18"/>
              </w:rPr>
              <w:t>4.</w:t>
            </w:r>
            <w:r w:rsidRPr="00FF434D">
              <w:rPr>
                <w:b/>
                <w:sz w:val="18"/>
                <w:szCs w:val="18"/>
              </w:rPr>
              <w:t xml:space="preserve"> </w:t>
            </w:r>
            <w:r w:rsidRPr="00FF434D">
              <w:rPr>
                <w:sz w:val="18"/>
                <w:szCs w:val="18"/>
              </w:rPr>
              <w:t>Zaleca się raz w roku nanosić wosk parafinowy na powierzchnię urządzenia, zwłaszcza w partiach położonych w pobliżu gruntu i na wierzchołki słupów pionowych. Wosk dostępny na zamówienie, patrz nr porządkowy 0.90100,1 litr.</w:t>
            </w:r>
          </w:p>
        </w:tc>
        <w:tc>
          <w:tcPr>
            <w:tcW w:w="2457" w:type="dxa"/>
            <w:vAlign w:val="center"/>
          </w:tcPr>
          <w:p w14:paraId="3851C3F0" w14:textId="77777777" w:rsidR="00FD6D04" w:rsidRPr="00FF434D" w:rsidRDefault="00FD6D04" w:rsidP="00BF005B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vMerge/>
            <w:vAlign w:val="center"/>
          </w:tcPr>
          <w:p w14:paraId="33D6A541" w14:textId="77777777" w:rsidR="00FD6D04" w:rsidRPr="00FF434D" w:rsidRDefault="00FD6D04" w:rsidP="00BF005B">
            <w:pPr>
              <w:rPr>
                <w:sz w:val="18"/>
                <w:szCs w:val="18"/>
              </w:rPr>
            </w:pPr>
          </w:p>
        </w:tc>
      </w:tr>
      <w:tr w:rsidR="00F1779A" w:rsidRPr="00FF434D" w14:paraId="345130A0" w14:textId="77777777" w:rsidTr="00F1779A">
        <w:trPr>
          <w:trHeight w:val="1470"/>
        </w:trPr>
        <w:tc>
          <w:tcPr>
            <w:tcW w:w="5976" w:type="dxa"/>
            <w:vMerge/>
            <w:vAlign w:val="center"/>
          </w:tcPr>
          <w:p w14:paraId="1377576B" w14:textId="77777777" w:rsidR="00FD6D04" w:rsidRPr="00FF434D" w:rsidRDefault="00FD6D04" w:rsidP="00BF005B">
            <w:pPr>
              <w:rPr>
                <w:sz w:val="18"/>
                <w:szCs w:val="18"/>
              </w:rPr>
            </w:pPr>
          </w:p>
        </w:tc>
        <w:tc>
          <w:tcPr>
            <w:tcW w:w="4705" w:type="dxa"/>
            <w:vAlign w:val="center"/>
          </w:tcPr>
          <w:p w14:paraId="6461643C" w14:textId="77777777" w:rsidR="00FD6D04" w:rsidRPr="00FF434D" w:rsidRDefault="00FD6D04" w:rsidP="00BF005B">
            <w:pPr>
              <w:jc w:val="center"/>
              <w:rPr>
                <w:sz w:val="18"/>
                <w:szCs w:val="18"/>
              </w:rPr>
            </w:pPr>
            <w:r w:rsidRPr="00FF434D">
              <w:rPr>
                <w:b/>
                <w:sz w:val="18"/>
                <w:szCs w:val="18"/>
              </w:rPr>
              <w:t>Metalowe łączenia</w:t>
            </w:r>
          </w:p>
        </w:tc>
        <w:tc>
          <w:tcPr>
            <w:tcW w:w="2457" w:type="dxa"/>
            <w:vAlign w:val="center"/>
          </w:tcPr>
          <w:p w14:paraId="074F2CC3" w14:textId="77777777" w:rsidR="00FD6D04" w:rsidRPr="00FF434D" w:rsidRDefault="00FD6D04" w:rsidP="00BF005B">
            <w:pPr>
              <w:jc w:val="center"/>
              <w:rPr>
                <w:b/>
                <w:sz w:val="18"/>
                <w:szCs w:val="18"/>
              </w:rPr>
            </w:pPr>
          </w:p>
          <w:p w14:paraId="0374FBF3" w14:textId="77777777" w:rsidR="00FD6D04" w:rsidRPr="00FF434D" w:rsidRDefault="00FD6D04" w:rsidP="00BF005B">
            <w:pPr>
              <w:jc w:val="center"/>
              <w:rPr>
                <w:b/>
                <w:sz w:val="18"/>
                <w:szCs w:val="18"/>
              </w:rPr>
            </w:pPr>
            <w:r w:rsidRPr="00FF434D">
              <w:rPr>
                <w:b/>
                <w:sz w:val="18"/>
                <w:szCs w:val="18"/>
              </w:rPr>
              <w:t xml:space="preserve">Urządzenie przeszło kontrolę: </w:t>
            </w:r>
          </w:p>
          <w:p w14:paraId="39F25B37" w14:textId="77777777" w:rsidR="00FD6D04" w:rsidRPr="00FF434D" w:rsidRDefault="00FD6D04" w:rsidP="00BF005B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FF434D">
              <w:rPr>
                <w:b/>
                <w:color w:val="C00000"/>
                <w:sz w:val="18"/>
                <w:szCs w:val="18"/>
              </w:rPr>
              <w:t>V- tak</w:t>
            </w:r>
          </w:p>
          <w:p w14:paraId="21A220D4" w14:textId="77777777" w:rsidR="00FD6D04" w:rsidRPr="00FF434D" w:rsidRDefault="00FD6D04" w:rsidP="00BF005B">
            <w:pPr>
              <w:jc w:val="center"/>
              <w:rPr>
                <w:b/>
                <w:sz w:val="18"/>
                <w:szCs w:val="18"/>
              </w:rPr>
            </w:pPr>
            <w:r w:rsidRPr="00FF434D">
              <w:rPr>
                <w:b/>
                <w:color w:val="C00000"/>
                <w:sz w:val="18"/>
                <w:szCs w:val="18"/>
              </w:rPr>
              <w:t xml:space="preserve"> </w:t>
            </w:r>
            <w:r w:rsidRPr="00FF434D">
              <w:rPr>
                <w:b/>
                <w:sz w:val="18"/>
                <w:szCs w:val="18"/>
              </w:rPr>
              <w:t>Lub</w:t>
            </w:r>
          </w:p>
          <w:p w14:paraId="63D2224E" w14:textId="77777777" w:rsidR="00FD6D04" w:rsidRPr="00FF434D" w:rsidRDefault="00FD6D04" w:rsidP="00BF005B">
            <w:pPr>
              <w:jc w:val="center"/>
              <w:rPr>
                <w:b/>
                <w:sz w:val="18"/>
                <w:szCs w:val="18"/>
              </w:rPr>
            </w:pPr>
            <w:r w:rsidRPr="00FF434D">
              <w:rPr>
                <w:b/>
                <w:sz w:val="18"/>
                <w:szCs w:val="18"/>
              </w:rPr>
              <w:t xml:space="preserve"> </w:t>
            </w:r>
            <w:r w:rsidRPr="00FF434D">
              <w:rPr>
                <w:b/>
                <w:color w:val="C00000"/>
                <w:sz w:val="18"/>
                <w:szCs w:val="18"/>
              </w:rPr>
              <w:t xml:space="preserve">X- nie </w:t>
            </w:r>
          </w:p>
          <w:p w14:paraId="0F7AFA82" w14:textId="77777777" w:rsidR="00FD6D04" w:rsidRPr="00FF434D" w:rsidRDefault="00FD6D04" w:rsidP="00BF005B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14:paraId="7BE8FD7A" w14:textId="77777777" w:rsidR="00FD6D04" w:rsidRPr="00FF434D" w:rsidRDefault="00FD6D04" w:rsidP="00BF005B">
            <w:pPr>
              <w:rPr>
                <w:sz w:val="18"/>
                <w:szCs w:val="18"/>
              </w:rPr>
            </w:pPr>
            <w:r w:rsidRPr="00FF434D">
              <w:rPr>
                <w:b/>
                <w:sz w:val="18"/>
                <w:szCs w:val="18"/>
              </w:rPr>
              <w:t>Uwagi</w:t>
            </w:r>
          </w:p>
        </w:tc>
      </w:tr>
      <w:tr w:rsidR="00F1779A" w:rsidRPr="00FF434D" w14:paraId="3DCEEA8D" w14:textId="77777777" w:rsidTr="00F1779A">
        <w:trPr>
          <w:trHeight w:val="873"/>
        </w:trPr>
        <w:tc>
          <w:tcPr>
            <w:tcW w:w="5976" w:type="dxa"/>
            <w:vMerge/>
            <w:vAlign w:val="center"/>
          </w:tcPr>
          <w:p w14:paraId="29C334FB" w14:textId="77777777" w:rsidR="00FD6D04" w:rsidRPr="00FF434D" w:rsidRDefault="00FD6D04" w:rsidP="00BF005B">
            <w:pPr>
              <w:rPr>
                <w:sz w:val="18"/>
                <w:szCs w:val="18"/>
              </w:rPr>
            </w:pPr>
          </w:p>
        </w:tc>
        <w:tc>
          <w:tcPr>
            <w:tcW w:w="4705" w:type="dxa"/>
            <w:vAlign w:val="center"/>
          </w:tcPr>
          <w:p w14:paraId="40D44645" w14:textId="08F0A948" w:rsidR="00FD6D04" w:rsidRPr="00FF434D" w:rsidRDefault="00FD6D04" w:rsidP="00BF005B">
            <w:pPr>
              <w:rPr>
                <w:sz w:val="18"/>
                <w:szCs w:val="18"/>
              </w:rPr>
            </w:pPr>
            <w:r w:rsidRPr="00FF434D">
              <w:rPr>
                <w:sz w:val="18"/>
                <w:szCs w:val="18"/>
              </w:rPr>
              <w:t>6. Sprawdzić, stan łańcuchów mocujących siatkę</w:t>
            </w:r>
            <w:r>
              <w:rPr>
                <w:sz w:val="18"/>
                <w:szCs w:val="18"/>
              </w:rPr>
              <w:t xml:space="preserve"> oraz stan samej siatki.</w:t>
            </w:r>
            <w:r w:rsidR="00477F1C">
              <w:rPr>
                <w:sz w:val="18"/>
                <w:szCs w:val="18"/>
              </w:rPr>
              <w:t xml:space="preserve"> Jeżeli na elementach mocujących ze stali pojawiły się ostre krawędzie, to należy je wyrównać szlifując na gładko. </w:t>
            </w:r>
          </w:p>
        </w:tc>
        <w:tc>
          <w:tcPr>
            <w:tcW w:w="2457" w:type="dxa"/>
            <w:vAlign w:val="center"/>
          </w:tcPr>
          <w:p w14:paraId="2A988AAD" w14:textId="77777777" w:rsidR="00FD6D04" w:rsidRPr="00FF434D" w:rsidRDefault="00FD6D04" w:rsidP="00BF005B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vMerge w:val="restart"/>
            <w:vAlign w:val="center"/>
          </w:tcPr>
          <w:p w14:paraId="390CDEDF" w14:textId="77777777" w:rsidR="00FD6D04" w:rsidRPr="00FF434D" w:rsidRDefault="00FD6D04" w:rsidP="00BF005B">
            <w:pPr>
              <w:rPr>
                <w:sz w:val="18"/>
                <w:szCs w:val="18"/>
              </w:rPr>
            </w:pPr>
          </w:p>
        </w:tc>
      </w:tr>
      <w:tr w:rsidR="00F1779A" w:rsidRPr="00FF434D" w14:paraId="22CAF6DD" w14:textId="77777777" w:rsidTr="00F1779A">
        <w:trPr>
          <w:trHeight w:val="864"/>
        </w:trPr>
        <w:tc>
          <w:tcPr>
            <w:tcW w:w="5976" w:type="dxa"/>
            <w:vMerge w:val="restart"/>
            <w:vAlign w:val="center"/>
          </w:tcPr>
          <w:p w14:paraId="4CDF04C1" w14:textId="56902B76" w:rsidR="00FD6D04" w:rsidRDefault="00477F1C" w:rsidP="00BF005B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5E675C">
              <w:rPr>
                <w:noProof/>
              </w:rPr>
              <w:t xml:space="preserve"> </w:t>
            </w:r>
            <w:r w:rsidR="005E675C">
              <w:rPr>
                <w:noProof/>
              </w:rPr>
              <w:drawing>
                <wp:inline distT="0" distB="0" distL="0" distR="0" wp14:anchorId="36933CF4" wp14:editId="64B2626C">
                  <wp:extent cx="3609975" cy="800945"/>
                  <wp:effectExtent l="0" t="0" r="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1137" cy="805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08FF62" w14:textId="2E21C013" w:rsidR="005E675C" w:rsidRPr="00FF434D" w:rsidRDefault="005E675C" w:rsidP="00BF005B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705" w:type="dxa"/>
            <w:vAlign w:val="center"/>
          </w:tcPr>
          <w:p w14:paraId="623A3C79" w14:textId="77777777" w:rsidR="00FD6D04" w:rsidRPr="00FF434D" w:rsidRDefault="00FD6D04" w:rsidP="00BF005B">
            <w:pPr>
              <w:rPr>
                <w:sz w:val="18"/>
                <w:szCs w:val="18"/>
              </w:rPr>
            </w:pPr>
            <w:r w:rsidRPr="00FF434D">
              <w:rPr>
                <w:sz w:val="18"/>
                <w:szCs w:val="18"/>
              </w:rPr>
              <w:t>7. Skontrolować stan liny/siatki bezpieczeństwa – elementy wykazujące oznaki dużego zużycia musza być wymienione na nowe.</w:t>
            </w:r>
          </w:p>
          <w:p w14:paraId="6F2EE10B" w14:textId="77777777" w:rsidR="00FD6D04" w:rsidRPr="00FF434D" w:rsidRDefault="00FD6D04" w:rsidP="00BF005B">
            <w:pPr>
              <w:rPr>
                <w:sz w:val="18"/>
                <w:szCs w:val="18"/>
              </w:rPr>
            </w:pPr>
            <w:r w:rsidRPr="00FF43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57" w:type="dxa"/>
            <w:vAlign w:val="center"/>
          </w:tcPr>
          <w:p w14:paraId="747C6332" w14:textId="77777777" w:rsidR="00FD6D04" w:rsidRPr="00FF434D" w:rsidRDefault="00FD6D04" w:rsidP="00BF005B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vMerge/>
            <w:vAlign w:val="center"/>
          </w:tcPr>
          <w:p w14:paraId="62F66D46" w14:textId="77777777" w:rsidR="00FD6D04" w:rsidRPr="00FF434D" w:rsidRDefault="00FD6D04" w:rsidP="00BF005B">
            <w:pPr>
              <w:rPr>
                <w:sz w:val="18"/>
                <w:szCs w:val="18"/>
              </w:rPr>
            </w:pPr>
          </w:p>
        </w:tc>
      </w:tr>
      <w:tr w:rsidR="00F1779A" w:rsidRPr="00FF434D" w14:paraId="52BC10B9" w14:textId="77777777" w:rsidTr="00F1779A">
        <w:trPr>
          <w:trHeight w:val="873"/>
        </w:trPr>
        <w:tc>
          <w:tcPr>
            <w:tcW w:w="5976" w:type="dxa"/>
            <w:vMerge/>
            <w:vAlign w:val="center"/>
          </w:tcPr>
          <w:p w14:paraId="5F6D4D5B" w14:textId="77777777" w:rsidR="00FD6D04" w:rsidRPr="00FF434D" w:rsidRDefault="00FD6D04" w:rsidP="00BF005B">
            <w:pPr>
              <w:rPr>
                <w:sz w:val="18"/>
                <w:szCs w:val="18"/>
              </w:rPr>
            </w:pPr>
          </w:p>
        </w:tc>
        <w:tc>
          <w:tcPr>
            <w:tcW w:w="4705" w:type="dxa"/>
            <w:vAlign w:val="center"/>
          </w:tcPr>
          <w:p w14:paraId="7F3D8A6D" w14:textId="77777777" w:rsidR="00FD6D04" w:rsidRPr="00FF434D" w:rsidRDefault="00FD6D04" w:rsidP="00BF005B">
            <w:pPr>
              <w:rPr>
                <w:sz w:val="18"/>
                <w:szCs w:val="18"/>
              </w:rPr>
            </w:pPr>
            <w:r w:rsidRPr="00FF434D">
              <w:rPr>
                <w:b/>
                <w:sz w:val="18"/>
                <w:szCs w:val="18"/>
              </w:rPr>
              <w:t>Naprawa nie jest wykonywana, nadal można grać na sprzęcie.</w:t>
            </w:r>
          </w:p>
        </w:tc>
        <w:tc>
          <w:tcPr>
            <w:tcW w:w="2457" w:type="dxa"/>
            <w:vAlign w:val="center"/>
          </w:tcPr>
          <w:p w14:paraId="76F466CA" w14:textId="77777777" w:rsidR="00FD6D04" w:rsidRPr="00FF434D" w:rsidRDefault="00FD6D04" w:rsidP="00BF005B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vMerge/>
            <w:vAlign w:val="center"/>
          </w:tcPr>
          <w:p w14:paraId="19184281" w14:textId="77777777" w:rsidR="00FD6D04" w:rsidRPr="00FF434D" w:rsidRDefault="00FD6D04" w:rsidP="00BF005B">
            <w:pPr>
              <w:rPr>
                <w:sz w:val="18"/>
                <w:szCs w:val="18"/>
              </w:rPr>
            </w:pPr>
          </w:p>
        </w:tc>
      </w:tr>
      <w:tr w:rsidR="00F1779A" w:rsidRPr="00FF434D" w14:paraId="01F63197" w14:textId="77777777" w:rsidTr="00F1779A">
        <w:trPr>
          <w:trHeight w:val="873"/>
        </w:trPr>
        <w:tc>
          <w:tcPr>
            <w:tcW w:w="5976" w:type="dxa"/>
            <w:vMerge/>
            <w:vAlign w:val="center"/>
          </w:tcPr>
          <w:p w14:paraId="13DA7C73" w14:textId="77777777" w:rsidR="00FD6D04" w:rsidRPr="00FF434D" w:rsidRDefault="00FD6D04" w:rsidP="00BF005B">
            <w:pPr>
              <w:rPr>
                <w:sz w:val="18"/>
                <w:szCs w:val="18"/>
              </w:rPr>
            </w:pPr>
          </w:p>
        </w:tc>
        <w:tc>
          <w:tcPr>
            <w:tcW w:w="4705" w:type="dxa"/>
            <w:vAlign w:val="center"/>
          </w:tcPr>
          <w:p w14:paraId="3FE50931" w14:textId="77777777" w:rsidR="00FD6D04" w:rsidRPr="00FF434D" w:rsidRDefault="00FD6D04" w:rsidP="00BF005B">
            <w:pPr>
              <w:rPr>
                <w:sz w:val="18"/>
                <w:szCs w:val="18"/>
              </w:rPr>
            </w:pPr>
            <w:r w:rsidRPr="00FF434D">
              <w:rPr>
                <w:b/>
                <w:sz w:val="18"/>
                <w:szCs w:val="18"/>
              </w:rPr>
              <w:t>Naprawa nie jest wykonywana, sprzęt jest wyłączany z użytkowania.</w:t>
            </w:r>
          </w:p>
        </w:tc>
        <w:tc>
          <w:tcPr>
            <w:tcW w:w="2457" w:type="dxa"/>
            <w:vAlign w:val="center"/>
          </w:tcPr>
          <w:p w14:paraId="509E663B" w14:textId="77777777" w:rsidR="00FD6D04" w:rsidRPr="00FF434D" w:rsidRDefault="00FD6D04" w:rsidP="00BF005B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vMerge/>
            <w:vAlign w:val="center"/>
          </w:tcPr>
          <w:p w14:paraId="67C4BF92" w14:textId="77777777" w:rsidR="00FD6D04" w:rsidRPr="00FF434D" w:rsidRDefault="00FD6D04" w:rsidP="00BF005B">
            <w:pPr>
              <w:rPr>
                <w:sz w:val="18"/>
                <w:szCs w:val="18"/>
              </w:rPr>
            </w:pPr>
          </w:p>
        </w:tc>
      </w:tr>
      <w:tr w:rsidR="00F1779A" w:rsidRPr="00FF434D" w14:paraId="7B949321" w14:textId="77777777" w:rsidTr="00F1779A">
        <w:trPr>
          <w:trHeight w:val="873"/>
        </w:trPr>
        <w:tc>
          <w:tcPr>
            <w:tcW w:w="5976" w:type="dxa"/>
            <w:vMerge w:val="restart"/>
            <w:vAlign w:val="center"/>
          </w:tcPr>
          <w:p w14:paraId="5CD91065" w14:textId="2C3C9360" w:rsidR="00F1779A" w:rsidRPr="00FF434D" w:rsidRDefault="00F1779A" w:rsidP="00BF005B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AEEA5AA" wp14:editId="488C158F">
                  <wp:extent cx="3649980" cy="2807113"/>
                  <wp:effectExtent l="0" t="0" r="762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4203" cy="2818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5" w:type="dxa"/>
            <w:vAlign w:val="center"/>
          </w:tcPr>
          <w:p w14:paraId="0E56E8C9" w14:textId="77777777" w:rsidR="00F1779A" w:rsidRPr="00FF434D" w:rsidRDefault="00F1779A" w:rsidP="00BF005B">
            <w:pPr>
              <w:rPr>
                <w:sz w:val="18"/>
                <w:szCs w:val="18"/>
              </w:rPr>
            </w:pPr>
            <w:r w:rsidRPr="00FF434D">
              <w:rPr>
                <w:b/>
                <w:sz w:val="18"/>
                <w:szCs w:val="18"/>
              </w:rPr>
              <w:t>Wszystkie wykonane prace, wszystko jest w porządku.</w:t>
            </w:r>
          </w:p>
        </w:tc>
        <w:tc>
          <w:tcPr>
            <w:tcW w:w="2457" w:type="dxa"/>
            <w:vAlign w:val="center"/>
          </w:tcPr>
          <w:p w14:paraId="372D1553" w14:textId="77777777" w:rsidR="00F1779A" w:rsidRPr="00FF434D" w:rsidRDefault="00F1779A" w:rsidP="00BF005B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14:paraId="5797F4BB" w14:textId="77777777" w:rsidR="00F1779A" w:rsidRPr="00FF434D" w:rsidRDefault="00F1779A" w:rsidP="00BF005B">
            <w:pPr>
              <w:rPr>
                <w:sz w:val="18"/>
                <w:szCs w:val="18"/>
              </w:rPr>
            </w:pPr>
          </w:p>
        </w:tc>
      </w:tr>
      <w:tr w:rsidR="00F1779A" w:rsidRPr="00FF434D" w14:paraId="7672E4D0" w14:textId="77777777" w:rsidTr="00F1779A">
        <w:trPr>
          <w:trHeight w:val="873"/>
        </w:trPr>
        <w:tc>
          <w:tcPr>
            <w:tcW w:w="5976" w:type="dxa"/>
            <w:vMerge/>
            <w:vAlign w:val="center"/>
          </w:tcPr>
          <w:p w14:paraId="589AE6D0" w14:textId="77777777" w:rsidR="00F1779A" w:rsidRPr="00FF434D" w:rsidRDefault="00F1779A" w:rsidP="00F1779A">
            <w:pPr>
              <w:rPr>
                <w:sz w:val="18"/>
                <w:szCs w:val="18"/>
              </w:rPr>
            </w:pPr>
          </w:p>
        </w:tc>
        <w:tc>
          <w:tcPr>
            <w:tcW w:w="4705" w:type="dxa"/>
            <w:vAlign w:val="center"/>
          </w:tcPr>
          <w:p w14:paraId="4995937A" w14:textId="66EACEE9" w:rsidR="00F1779A" w:rsidRDefault="00F1779A" w:rsidP="00F177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Lista elementów urządzenia (zgodnie z oznaczeniami na rysunku)</w:t>
            </w:r>
          </w:p>
        </w:tc>
        <w:tc>
          <w:tcPr>
            <w:tcW w:w="2457" w:type="dxa"/>
            <w:vAlign w:val="center"/>
          </w:tcPr>
          <w:p w14:paraId="5910A951" w14:textId="77777777" w:rsidR="00F1779A" w:rsidRPr="00FF434D" w:rsidRDefault="00F1779A" w:rsidP="00F1779A">
            <w:pPr>
              <w:jc w:val="center"/>
              <w:rPr>
                <w:b/>
                <w:sz w:val="18"/>
                <w:szCs w:val="18"/>
              </w:rPr>
            </w:pPr>
          </w:p>
          <w:p w14:paraId="6F3C7F1C" w14:textId="77777777" w:rsidR="00F1779A" w:rsidRPr="00FF434D" w:rsidRDefault="00F1779A" w:rsidP="00F1779A">
            <w:pPr>
              <w:jc w:val="center"/>
              <w:rPr>
                <w:b/>
                <w:sz w:val="18"/>
                <w:szCs w:val="18"/>
              </w:rPr>
            </w:pPr>
            <w:r w:rsidRPr="00FF434D">
              <w:rPr>
                <w:b/>
                <w:sz w:val="18"/>
                <w:szCs w:val="18"/>
              </w:rPr>
              <w:t xml:space="preserve">Urządzenie przeszło kontrolę: </w:t>
            </w:r>
          </w:p>
          <w:p w14:paraId="7EE54A95" w14:textId="77777777" w:rsidR="00F1779A" w:rsidRPr="00FF434D" w:rsidRDefault="00F1779A" w:rsidP="00F1779A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FF434D">
              <w:rPr>
                <w:b/>
                <w:color w:val="C00000"/>
                <w:sz w:val="18"/>
                <w:szCs w:val="18"/>
              </w:rPr>
              <w:t>V- tak</w:t>
            </w:r>
          </w:p>
          <w:p w14:paraId="3D6B283F" w14:textId="77777777" w:rsidR="00F1779A" w:rsidRPr="00FF434D" w:rsidRDefault="00F1779A" w:rsidP="00F1779A">
            <w:pPr>
              <w:jc w:val="center"/>
              <w:rPr>
                <w:b/>
                <w:sz w:val="18"/>
                <w:szCs w:val="18"/>
              </w:rPr>
            </w:pPr>
            <w:r w:rsidRPr="00FF434D">
              <w:rPr>
                <w:b/>
                <w:color w:val="C00000"/>
                <w:sz w:val="18"/>
                <w:szCs w:val="18"/>
              </w:rPr>
              <w:t xml:space="preserve"> </w:t>
            </w:r>
            <w:r w:rsidRPr="00FF434D">
              <w:rPr>
                <w:b/>
                <w:sz w:val="18"/>
                <w:szCs w:val="18"/>
              </w:rPr>
              <w:t>Lub</w:t>
            </w:r>
          </w:p>
          <w:p w14:paraId="52F3C4F0" w14:textId="77777777" w:rsidR="00F1779A" w:rsidRPr="00FF434D" w:rsidRDefault="00F1779A" w:rsidP="00F1779A">
            <w:pPr>
              <w:jc w:val="center"/>
              <w:rPr>
                <w:b/>
                <w:sz w:val="18"/>
                <w:szCs w:val="18"/>
              </w:rPr>
            </w:pPr>
            <w:r w:rsidRPr="00FF434D">
              <w:rPr>
                <w:b/>
                <w:sz w:val="18"/>
                <w:szCs w:val="18"/>
              </w:rPr>
              <w:t xml:space="preserve"> </w:t>
            </w:r>
            <w:r w:rsidRPr="00FF434D">
              <w:rPr>
                <w:b/>
                <w:color w:val="C00000"/>
                <w:sz w:val="18"/>
                <w:szCs w:val="18"/>
              </w:rPr>
              <w:t xml:space="preserve">X- nie </w:t>
            </w:r>
          </w:p>
          <w:p w14:paraId="0A4787F7" w14:textId="77777777" w:rsidR="00F1779A" w:rsidRPr="00FF434D" w:rsidRDefault="00F1779A" w:rsidP="00F177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14:paraId="7537BDA2" w14:textId="6CD71309" w:rsidR="00F1779A" w:rsidRPr="00FF434D" w:rsidRDefault="00F1779A" w:rsidP="00F1779A">
            <w:pPr>
              <w:rPr>
                <w:b/>
                <w:sz w:val="18"/>
                <w:szCs w:val="18"/>
              </w:rPr>
            </w:pPr>
            <w:r w:rsidRPr="00FF434D">
              <w:rPr>
                <w:b/>
                <w:sz w:val="18"/>
                <w:szCs w:val="18"/>
              </w:rPr>
              <w:t>Uwagi</w:t>
            </w:r>
          </w:p>
        </w:tc>
      </w:tr>
      <w:tr w:rsidR="00F1779A" w:rsidRPr="00FF434D" w14:paraId="13707D44" w14:textId="77777777" w:rsidTr="00F1779A">
        <w:trPr>
          <w:trHeight w:val="873"/>
        </w:trPr>
        <w:tc>
          <w:tcPr>
            <w:tcW w:w="5976" w:type="dxa"/>
            <w:vMerge/>
            <w:vAlign w:val="center"/>
          </w:tcPr>
          <w:p w14:paraId="693BD92E" w14:textId="77777777" w:rsidR="00F1779A" w:rsidRPr="00FF434D" w:rsidRDefault="00F1779A" w:rsidP="00F1779A">
            <w:pPr>
              <w:rPr>
                <w:sz w:val="18"/>
                <w:szCs w:val="18"/>
              </w:rPr>
            </w:pPr>
          </w:p>
        </w:tc>
        <w:tc>
          <w:tcPr>
            <w:tcW w:w="4705" w:type="dxa"/>
            <w:vAlign w:val="center"/>
          </w:tcPr>
          <w:p w14:paraId="38079679" w14:textId="6219F82C" w:rsidR="00F1779A" w:rsidRPr="00F1779A" w:rsidRDefault="00F1779A" w:rsidP="00F1779A">
            <w:pPr>
              <w:pStyle w:val="Akapitzlist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Słup </w:t>
            </w:r>
          </w:p>
        </w:tc>
        <w:tc>
          <w:tcPr>
            <w:tcW w:w="2457" w:type="dxa"/>
            <w:vAlign w:val="center"/>
          </w:tcPr>
          <w:p w14:paraId="162474DB" w14:textId="77777777" w:rsidR="00F1779A" w:rsidRPr="00FF434D" w:rsidRDefault="00F1779A" w:rsidP="00F1779A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14:paraId="0FA3A152" w14:textId="22E564B2" w:rsidR="00F1779A" w:rsidRPr="00FF434D" w:rsidRDefault="00F1779A" w:rsidP="00F1779A">
            <w:pPr>
              <w:rPr>
                <w:sz w:val="18"/>
                <w:szCs w:val="18"/>
              </w:rPr>
            </w:pPr>
          </w:p>
        </w:tc>
      </w:tr>
      <w:tr w:rsidR="00F1779A" w:rsidRPr="00FF434D" w14:paraId="24798A38" w14:textId="77777777" w:rsidTr="00F1779A">
        <w:trPr>
          <w:trHeight w:val="873"/>
        </w:trPr>
        <w:tc>
          <w:tcPr>
            <w:tcW w:w="5976" w:type="dxa"/>
            <w:vMerge/>
            <w:vAlign w:val="center"/>
          </w:tcPr>
          <w:p w14:paraId="5D824F33" w14:textId="77777777" w:rsidR="00F1779A" w:rsidRPr="00FF434D" w:rsidRDefault="00F1779A" w:rsidP="00F1779A">
            <w:pPr>
              <w:rPr>
                <w:sz w:val="18"/>
                <w:szCs w:val="18"/>
              </w:rPr>
            </w:pPr>
          </w:p>
        </w:tc>
        <w:tc>
          <w:tcPr>
            <w:tcW w:w="4705" w:type="dxa"/>
            <w:vAlign w:val="center"/>
          </w:tcPr>
          <w:p w14:paraId="6B254BE3" w14:textId="5EC1B811" w:rsidR="00F1779A" w:rsidRPr="00F1779A" w:rsidRDefault="00F1779A" w:rsidP="00F1779A">
            <w:pPr>
              <w:pStyle w:val="Akapitzlist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Słup</w:t>
            </w:r>
          </w:p>
        </w:tc>
        <w:tc>
          <w:tcPr>
            <w:tcW w:w="2457" w:type="dxa"/>
            <w:vAlign w:val="center"/>
          </w:tcPr>
          <w:p w14:paraId="10DD470B" w14:textId="77777777" w:rsidR="00F1779A" w:rsidRPr="00FF434D" w:rsidRDefault="00F1779A" w:rsidP="00F1779A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14:paraId="13FB22FA" w14:textId="77777777" w:rsidR="00F1779A" w:rsidRPr="00FF434D" w:rsidRDefault="00F1779A" w:rsidP="00F1779A">
            <w:pPr>
              <w:rPr>
                <w:sz w:val="18"/>
                <w:szCs w:val="18"/>
              </w:rPr>
            </w:pPr>
          </w:p>
        </w:tc>
      </w:tr>
      <w:tr w:rsidR="00F1779A" w:rsidRPr="00FF434D" w14:paraId="6E39E4F8" w14:textId="77777777" w:rsidTr="00F1779A">
        <w:trPr>
          <w:trHeight w:val="873"/>
        </w:trPr>
        <w:tc>
          <w:tcPr>
            <w:tcW w:w="5976" w:type="dxa"/>
            <w:vMerge/>
            <w:vAlign w:val="center"/>
          </w:tcPr>
          <w:p w14:paraId="65B83F10" w14:textId="77777777" w:rsidR="00F1779A" w:rsidRPr="00FF434D" w:rsidRDefault="00F1779A" w:rsidP="00F1779A">
            <w:pPr>
              <w:rPr>
                <w:sz w:val="18"/>
                <w:szCs w:val="18"/>
              </w:rPr>
            </w:pPr>
          </w:p>
        </w:tc>
        <w:tc>
          <w:tcPr>
            <w:tcW w:w="4705" w:type="dxa"/>
            <w:vAlign w:val="center"/>
          </w:tcPr>
          <w:p w14:paraId="685835E8" w14:textId="5FA3C699" w:rsidR="00F1779A" w:rsidRPr="00F1779A" w:rsidRDefault="00F1779A" w:rsidP="00F1779A">
            <w:pPr>
              <w:pStyle w:val="Akapitzlist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Słup</w:t>
            </w:r>
          </w:p>
        </w:tc>
        <w:tc>
          <w:tcPr>
            <w:tcW w:w="2457" w:type="dxa"/>
            <w:vAlign w:val="center"/>
          </w:tcPr>
          <w:p w14:paraId="1B18F11B" w14:textId="77777777" w:rsidR="00F1779A" w:rsidRPr="00FF434D" w:rsidRDefault="00F1779A" w:rsidP="00F1779A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14:paraId="26E65AE6" w14:textId="77777777" w:rsidR="00F1779A" w:rsidRPr="00FF434D" w:rsidRDefault="00F1779A" w:rsidP="00F1779A">
            <w:pPr>
              <w:rPr>
                <w:sz w:val="18"/>
                <w:szCs w:val="18"/>
              </w:rPr>
            </w:pPr>
          </w:p>
        </w:tc>
      </w:tr>
      <w:tr w:rsidR="00F1779A" w:rsidRPr="00FF434D" w14:paraId="2507297F" w14:textId="77777777" w:rsidTr="00F1779A">
        <w:trPr>
          <w:trHeight w:val="873"/>
        </w:trPr>
        <w:tc>
          <w:tcPr>
            <w:tcW w:w="5976" w:type="dxa"/>
            <w:vMerge/>
            <w:vAlign w:val="center"/>
          </w:tcPr>
          <w:p w14:paraId="3E11FFDF" w14:textId="77777777" w:rsidR="00F1779A" w:rsidRPr="00FF434D" w:rsidRDefault="00F1779A" w:rsidP="00F1779A">
            <w:pPr>
              <w:rPr>
                <w:sz w:val="18"/>
                <w:szCs w:val="18"/>
              </w:rPr>
            </w:pPr>
          </w:p>
        </w:tc>
        <w:tc>
          <w:tcPr>
            <w:tcW w:w="4705" w:type="dxa"/>
            <w:vAlign w:val="center"/>
          </w:tcPr>
          <w:p w14:paraId="5391D891" w14:textId="688339DE" w:rsidR="00F1779A" w:rsidRPr="00F1779A" w:rsidRDefault="00F1779A" w:rsidP="00F1779A">
            <w:pPr>
              <w:pStyle w:val="Akapitzlist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Słup</w:t>
            </w:r>
          </w:p>
        </w:tc>
        <w:tc>
          <w:tcPr>
            <w:tcW w:w="2457" w:type="dxa"/>
            <w:vAlign w:val="center"/>
          </w:tcPr>
          <w:p w14:paraId="1D2E0241" w14:textId="77777777" w:rsidR="00F1779A" w:rsidRPr="00FF434D" w:rsidRDefault="00F1779A" w:rsidP="00F1779A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14:paraId="09192759" w14:textId="77777777" w:rsidR="00F1779A" w:rsidRPr="00FF434D" w:rsidRDefault="00F1779A" w:rsidP="00F1779A">
            <w:pPr>
              <w:rPr>
                <w:sz w:val="18"/>
                <w:szCs w:val="18"/>
              </w:rPr>
            </w:pPr>
          </w:p>
        </w:tc>
      </w:tr>
      <w:tr w:rsidR="00F1779A" w:rsidRPr="00FF434D" w14:paraId="0642FAEC" w14:textId="77777777" w:rsidTr="00F1779A">
        <w:trPr>
          <w:trHeight w:val="873"/>
        </w:trPr>
        <w:tc>
          <w:tcPr>
            <w:tcW w:w="5976" w:type="dxa"/>
            <w:vMerge/>
            <w:vAlign w:val="center"/>
          </w:tcPr>
          <w:p w14:paraId="1FDDF032" w14:textId="77777777" w:rsidR="00F1779A" w:rsidRPr="00FF434D" w:rsidRDefault="00F1779A" w:rsidP="00F1779A">
            <w:pPr>
              <w:rPr>
                <w:sz w:val="18"/>
                <w:szCs w:val="18"/>
              </w:rPr>
            </w:pPr>
          </w:p>
        </w:tc>
        <w:tc>
          <w:tcPr>
            <w:tcW w:w="4705" w:type="dxa"/>
            <w:vAlign w:val="center"/>
          </w:tcPr>
          <w:p w14:paraId="20546A2F" w14:textId="6051E902" w:rsidR="00F1779A" w:rsidRPr="00F1779A" w:rsidRDefault="00F1779A" w:rsidP="00F1779A">
            <w:pPr>
              <w:pStyle w:val="Akapitzlist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Słup</w:t>
            </w:r>
          </w:p>
        </w:tc>
        <w:tc>
          <w:tcPr>
            <w:tcW w:w="2457" w:type="dxa"/>
            <w:vAlign w:val="center"/>
          </w:tcPr>
          <w:p w14:paraId="617A5381" w14:textId="77777777" w:rsidR="00F1779A" w:rsidRPr="00FF434D" w:rsidRDefault="00F1779A" w:rsidP="00F1779A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14:paraId="2CE2722D" w14:textId="77777777" w:rsidR="00F1779A" w:rsidRPr="00FF434D" w:rsidRDefault="00F1779A" w:rsidP="00F1779A">
            <w:pPr>
              <w:rPr>
                <w:sz w:val="18"/>
                <w:szCs w:val="18"/>
              </w:rPr>
            </w:pPr>
          </w:p>
        </w:tc>
      </w:tr>
      <w:tr w:rsidR="00F1779A" w:rsidRPr="00FF434D" w14:paraId="4ED27205" w14:textId="77777777" w:rsidTr="00F1779A">
        <w:trPr>
          <w:trHeight w:val="873"/>
        </w:trPr>
        <w:tc>
          <w:tcPr>
            <w:tcW w:w="5976" w:type="dxa"/>
            <w:vMerge/>
            <w:vAlign w:val="center"/>
          </w:tcPr>
          <w:p w14:paraId="1CE0F886" w14:textId="77777777" w:rsidR="00F1779A" w:rsidRPr="00FF434D" w:rsidRDefault="00F1779A" w:rsidP="00F1779A">
            <w:pPr>
              <w:rPr>
                <w:sz w:val="18"/>
                <w:szCs w:val="18"/>
              </w:rPr>
            </w:pPr>
          </w:p>
        </w:tc>
        <w:tc>
          <w:tcPr>
            <w:tcW w:w="4705" w:type="dxa"/>
            <w:vAlign w:val="center"/>
          </w:tcPr>
          <w:p w14:paraId="7DAAE83F" w14:textId="7ECA4A38" w:rsidR="00F1779A" w:rsidRPr="00F1779A" w:rsidRDefault="00F1779A" w:rsidP="00F1779A">
            <w:pPr>
              <w:pStyle w:val="Akapitzlist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Słup</w:t>
            </w:r>
          </w:p>
        </w:tc>
        <w:tc>
          <w:tcPr>
            <w:tcW w:w="2457" w:type="dxa"/>
            <w:vAlign w:val="center"/>
          </w:tcPr>
          <w:p w14:paraId="209CA23D" w14:textId="77777777" w:rsidR="00F1779A" w:rsidRPr="00FF434D" w:rsidRDefault="00F1779A" w:rsidP="00F1779A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14:paraId="3408C09F" w14:textId="77777777" w:rsidR="00F1779A" w:rsidRPr="00FF434D" w:rsidRDefault="00F1779A" w:rsidP="00F1779A">
            <w:pPr>
              <w:rPr>
                <w:sz w:val="18"/>
                <w:szCs w:val="18"/>
              </w:rPr>
            </w:pPr>
          </w:p>
        </w:tc>
      </w:tr>
      <w:tr w:rsidR="00F1779A" w:rsidRPr="00FF434D" w14:paraId="2A9EE374" w14:textId="77777777" w:rsidTr="00F1779A">
        <w:trPr>
          <w:trHeight w:val="873"/>
        </w:trPr>
        <w:tc>
          <w:tcPr>
            <w:tcW w:w="5976" w:type="dxa"/>
            <w:vMerge/>
            <w:vAlign w:val="center"/>
          </w:tcPr>
          <w:p w14:paraId="362F2A53" w14:textId="77777777" w:rsidR="00F1779A" w:rsidRPr="00FF434D" w:rsidRDefault="00F1779A" w:rsidP="00F1779A">
            <w:pPr>
              <w:rPr>
                <w:sz w:val="18"/>
                <w:szCs w:val="18"/>
              </w:rPr>
            </w:pPr>
          </w:p>
        </w:tc>
        <w:tc>
          <w:tcPr>
            <w:tcW w:w="4705" w:type="dxa"/>
            <w:vAlign w:val="center"/>
          </w:tcPr>
          <w:p w14:paraId="4A7778BC" w14:textId="7D2AE41F" w:rsidR="00F1779A" w:rsidRPr="00F1779A" w:rsidRDefault="00F1779A" w:rsidP="00F1779A">
            <w:pPr>
              <w:pStyle w:val="Akapitzlist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Słup</w:t>
            </w:r>
          </w:p>
        </w:tc>
        <w:tc>
          <w:tcPr>
            <w:tcW w:w="2457" w:type="dxa"/>
            <w:vAlign w:val="center"/>
          </w:tcPr>
          <w:p w14:paraId="645FA22E" w14:textId="77777777" w:rsidR="00F1779A" w:rsidRPr="00FF434D" w:rsidRDefault="00F1779A" w:rsidP="00F1779A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14:paraId="43DDAF67" w14:textId="77777777" w:rsidR="00F1779A" w:rsidRPr="00FF434D" w:rsidRDefault="00F1779A" w:rsidP="00F1779A">
            <w:pPr>
              <w:rPr>
                <w:sz w:val="18"/>
                <w:szCs w:val="18"/>
              </w:rPr>
            </w:pPr>
          </w:p>
        </w:tc>
      </w:tr>
      <w:tr w:rsidR="00F1779A" w:rsidRPr="00FF434D" w14:paraId="19636D21" w14:textId="77777777" w:rsidTr="00F1779A">
        <w:trPr>
          <w:trHeight w:val="873"/>
        </w:trPr>
        <w:tc>
          <w:tcPr>
            <w:tcW w:w="5976" w:type="dxa"/>
            <w:vMerge/>
            <w:vAlign w:val="center"/>
          </w:tcPr>
          <w:p w14:paraId="2C88953C" w14:textId="77777777" w:rsidR="00F1779A" w:rsidRPr="00FF434D" w:rsidRDefault="00F1779A" w:rsidP="00F1779A">
            <w:pPr>
              <w:rPr>
                <w:sz w:val="18"/>
                <w:szCs w:val="18"/>
              </w:rPr>
            </w:pPr>
          </w:p>
        </w:tc>
        <w:tc>
          <w:tcPr>
            <w:tcW w:w="4705" w:type="dxa"/>
            <w:vAlign w:val="center"/>
          </w:tcPr>
          <w:p w14:paraId="0ED1EC33" w14:textId="2195878A" w:rsidR="00F1779A" w:rsidRPr="00F1779A" w:rsidRDefault="00F1779A" w:rsidP="00F1779A">
            <w:pPr>
              <w:pStyle w:val="Akapitzlist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Słup</w:t>
            </w:r>
          </w:p>
        </w:tc>
        <w:tc>
          <w:tcPr>
            <w:tcW w:w="2457" w:type="dxa"/>
            <w:vAlign w:val="center"/>
          </w:tcPr>
          <w:p w14:paraId="265F2C5B" w14:textId="77777777" w:rsidR="00F1779A" w:rsidRPr="00FF434D" w:rsidRDefault="00F1779A" w:rsidP="00F1779A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14:paraId="2C357201" w14:textId="77777777" w:rsidR="00F1779A" w:rsidRPr="00FF434D" w:rsidRDefault="00F1779A" w:rsidP="00F1779A">
            <w:pPr>
              <w:rPr>
                <w:sz w:val="18"/>
                <w:szCs w:val="18"/>
              </w:rPr>
            </w:pPr>
          </w:p>
        </w:tc>
      </w:tr>
      <w:tr w:rsidR="00F1779A" w:rsidRPr="00FF434D" w14:paraId="4B4FA8A5" w14:textId="77777777" w:rsidTr="00F1779A">
        <w:trPr>
          <w:trHeight w:val="873"/>
        </w:trPr>
        <w:tc>
          <w:tcPr>
            <w:tcW w:w="5976" w:type="dxa"/>
            <w:vMerge/>
            <w:vAlign w:val="center"/>
          </w:tcPr>
          <w:p w14:paraId="165E3986" w14:textId="77777777" w:rsidR="00F1779A" w:rsidRPr="00FF434D" w:rsidRDefault="00F1779A" w:rsidP="00F1779A">
            <w:pPr>
              <w:rPr>
                <w:sz w:val="18"/>
                <w:szCs w:val="18"/>
              </w:rPr>
            </w:pPr>
          </w:p>
        </w:tc>
        <w:tc>
          <w:tcPr>
            <w:tcW w:w="4705" w:type="dxa"/>
            <w:vAlign w:val="center"/>
          </w:tcPr>
          <w:p w14:paraId="37D17570" w14:textId="63F05450" w:rsidR="00F1779A" w:rsidRPr="00F1779A" w:rsidRDefault="00F1779A" w:rsidP="00F1779A">
            <w:pPr>
              <w:pStyle w:val="Akapitzlist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Słup</w:t>
            </w:r>
          </w:p>
        </w:tc>
        <w:tc>
          <w:tcPr>
            <w:tcW w:w="2457" w:type="dxa"/>
            <w:vAlign w:val="center"/>
          </w:tcPr>
          <w:p w14:paraId="79932685" w14:textId="77777777" w:rsidR="00F1779A" w:rsidRPr="00FF434D" w:rsidRDefault="00F1779A" w:rsidP="00F1779A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14:paraId="1D39BE8B" w14:textId="77777777" w:rsidR="00F1779A" w:rsidRPr="00FF434D" w:rsidRDefault="00F1779A" w:rsidP="00F1779A">
            <w:pPr>
              <w:rPr>
                <w:sz w:val="18"/>
                <w:szCs w:val="18"/>
              </w:rPr>
            </w:pPr>
          </w:p>
        </w:tc>
      </w:tr>
      <w:tr w:rsidR="00F1779A" w:rsidRPr="00FF434D" w14:paraId="68B84B37" w14:textId="77777777" w:rsidTr="00F1779A">
        <w:trPr>
          <w:trHeight w:val="873"/>
        </w:trPr>
        <w:tc>
          <w:tcPr>
            <w:tcW w:w="5976" w:type="dxa"/>
            <w:vMerge/>
            <w:vAlign w:val="center"/>
          </w:tcPr>
          <w:p w14:paraId="4A05AD17" w14:textId="77777777" w:rsidR="00F1779A" w:rsidRPr="00FF434D" w:rsidRDefault="00F1779A" w:rsidP="00F1779A">
            <w:pPr>
              <w:rPr>
                <w:sz w:val="18"/>
                <w:szCs w:val="18"/>
              </w:rPr>
            </w:pPr>
          </w:p>
        </w:tc>
        <w:tc>
          <w:tcPr>
            <w:tcW w:w="4705" w:type="dxa"/>
            <w:vAlign w:val="center"/>
          </w:tcPr>
          <w:p w14:paraId="56CE1B74" w14:textId="0E75D096" w:rsidR="00F1779A" w:rsidRPr="00FF434D" w:rsidRDefault="00F1779A" w:rsidP="00F177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Olinowanie urządzenia</w:t>
            </w:r>
          </w:p>
        </w:tc>
        <w:tc>
          <w:tcPr>
            <w:tcW w:w="2457" w:type="dxa"/>
            <w:vAlign w:val="center"/>
          </w:tcPr>
          <w:p w14:paraId="7136A8D0" w14:textId="77777777" w:rsidR="00F1779A" w:rsidRPr="00FF434D" w:rsidRDefault="00F1779A" w:rsidP="00F1779A">
            <w:pPr>
              <w:jc w:val="center"/>
              <w:rPr>
                <w:b/>
                <w:sz w:val="18"/>
                <w:szCs w:val="18"/>
              </w:rPr>
            </w:pPr>
          </w:p>
          <w:p w14:paraId="58F729B9" w14:textId="77777777" w:rsidR="00F1779A" w:rsidRPr="00FF434D" w:rsidRDefault="00F1779A" w:rsidP="00F1779A">
            <w:pPr>
              <w:jc w:val="center"/>
              <w:rPr>
                <w:b/>
                <w:sz w:val="18"/>
                <w:szCs w:val="18"/>
              </w:rPr>
            </w:pPr>
            <w:r w:rsidRPr="00FF434D">
              <w:rPr>
                <w:b/>
                <w:sz w:val="18"/>
                <w:szCs w:val="18"/>
              </w:rPr>
              <w:t xml:space="preserve">Urządzenie przeszło kontrolę: </w:t>
            </w:r>
          </w:p>
          <w:p w14:paraId="1D088948" w14:textId="77777777" w:rsidR="00F1779A" w:rsidRPr="00FF434D" w:rsidRDefault="00F1779A" w:rsidP="00F1779A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FF434D">
              <w:rPr>
                <w:b/>
                <w:color w:val="C00000"/>
                <w:sz w:val="18"/>
                <w:szCs w:val="18"/>
              </w:rPr>
              <w:t>V- tak</w:t>
            </w:r>
          </w:p>
          <w:p w14:paraId="6B875849" w14:textId="77777777" w:rsidR="00F1779A" w:rsidRPr="00FF434D" w:rsidRDefault="00F1779A" w:rsidP="00F1779A">
            <w:pPr>
              <w:jc w:val="center"/>
              <w:rPr>
                <w:b/>
                <w:sz w:val="18"/>
                <w:szCs w:val="18"/>
              </w:rPr>
            </w:pPr>
            <w:r w:rsidRPr="00FF434D">
              <w:rPr>
                <w:b/>
                <w:color w:val="C00000"/>
                <w:sz w:val="18"/>
                <w:szCs w:val="18"/>
              </w:rPr>
              <w:t xml:space="preserve"> </w:t>
            </w:r>
            <w:r w:rsidRPr="00FF434D">
              <w:rPr>
                <w:b/>
                <w:sz w:val="18"/>
                <w:szCs w:val="18"/>
              </w:rPr>
              <w:t>Lub</w:t>
            </w:r>
          </w:p>
          <w:p w14:paraId="4252CD26" w14:textId="77777777" w:rsidR="00F1779A" w:rsidRPr="00FF434D" w:rsidRDefault="00F1779A" w:rsidP="00F1779A">
            <w:pPr>
              <w:jc w:val="center"/>
              <w:rPr>
                <w:b/>
                <w:sz w:val="18"/>
                <w:szCs w:val="18"/>
              </w:rPr>
            </w:pPr>
            <w:r w:rsidRPr="00FF434D">
              <w:rPr>
                <w:b/>
                <w:sz w:val="18"/>
                <w:szCs w:val="18"/>
              </w:rPr>
              <w:t xml:space="preserve"> </w:t>
            </w:r>
            <w:r w:rsidRPr="00FF434D">
              <w:rPr>
                <w:b/>
                <w:color w:val="C00000"/>
                <w:sz w:val="18"/>
                <w:szCs w:val="18"/>
              </w:rPr>
              <w:t xml:space="preserve">X- nie </w:t>
            </w:r>
          </w:p>
          <w:p w14:paraId="3C0011A6" w14:textId="77777777" w:rsidR="00F1779A" w:rsidRPr="00FF434D" w:rsidRDefault="00F1779A" w:rsidP="00F1779A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14:paraId="69B1E558" w14:textId="7D95028B" w:rsidR="00F1779A" w:rsidRPr="00FF434D" w:rsidRDefault="00F1779A" w:rsidP="00F1779A">
            <w:pPr>
              <w:rPr>
                <w:sz w:val="18"/>
                <w:szCs w:val="18"/>
              </w:rPr>
            </w:pPr>
            <w:r w:rsidRPr="00FF434D">
              <w:rPr>
                <w:b/>
                <w:sz w:val="18"/>
                <w:szCs w:val="18"/>
              </w:rPr>
              <w:t>Uwagi</w:t>
            </w:r>
          </w:p>
        </w:tc>
      </w:tr>
      <w:tr w:rsidR="00F1779A" w:rsidRPr="00FF434D" w14:paraId="13FF735E" w14:textId="77777777" w:rsidTr="00F1779A">
        <w:trPr>
          <w:trHeight w:val="873"/>
        </w:trPr>
        <w:tc>
          <w:tcPr>
            <w:tcW w:w="5976" w:type="dxa"/>
            <w:vMerge/>
            <w:vAlign w:val="center"/>
          </w:tcPr>
          <w:p w14:paraId="012A6C8E" w14:textId="77777777" w:rsidR="00F1779A" w:rsidRPr="00FF434D" w:rsidRDefault="00F1779A" w:rsidP="00F1779A">
            <w:pPr>
              <w:rPr>
                <w:sz w:val="18"/>
                <w:szCs w:val="18"/>
              </w:rPr>
            </w:pPr>
          </w:p>
        </w:tc>
        <w:tc>
          <w:tcPr>
            <w:tcW w:w="4705" w:type="dxa"/>
            <w:vAlign w:val="center"/>
          </w:tcPr>
          <w:p w14:paraId="53932275" w14:textId="36833D5A" w:rsidR="00F1779A" w:rsidRPr="00F1779A" w:rsidRDefault="00F1779A" w:rsidP="00F1779A">
            <w:pPr>
              <w:pStyle w:val="Akapitzlist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Siatka trójkątna mocowana do 3 słupów</w:t>
            </w:r>
          </w:p>
        </w:tc>
        <w:tc>
          <w:tcPr>
            <w:tcW w:w="2457" w:type="dxa"/>
            <w:vAlign w:val="center"/>
          </w:tcPr>
          <w:p w14:paraId="4E9DB60D" w14:textId="77777777" w:rsidR="00F1779A" w:rsidRPr="00FF434D" w:rsidRDefault="00F1779A" w:rsidP="00F1779A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14:paraId="135DE3F9" w14:textId="77777777" w:rsidR="00F1779A" w:rsidRPr="00FF434D" w:rsidRDefault="00F1779A" w:rsidP="00F1779A">
            <w:pPr>
              <w:rPr>
                <w:sz w:val="18"/>
                <w:szCs w:val="18"/>
              </w:rPr>
            </w:pPr>
          </w:p>
        </w:tc>
      </w:tr>
      <w:tr w:rsidR="00F1779A" w:rsidRPr="00FF434D" w14:paraId="2C41E2B8" w14:textId="77777777" w:rsidTr="00F1779A">
        <w:trPr>
          <w:trHeight w:val="873"/>
        </w:trPr>
        <w:tc>
          <w:tcPr>
            <w:tcW w:w="5976" w:type="dxa"/>
            <w:vMerge/>
            <w:vAlign w:val="center"/>
          </w:tcPr>
          <w:p w14:paraId="49F9A18F" w14:textId="77777777" w:rsidR="00F1779A" w:rsidRPr="00FF434D" w:rsidRDefault="00F1779A" w:rsidP="00F1779A">
            <w:pPr>
              <w:rPr>
                <w:sz w:val="18"/>
                <w:szCs w:val="18"/>
              </w:rPr>
            </w:pPr>
          </w:p>
        </w:tc>
        <w:tc>
          <w:tcPr>
            <w:tcW w:w="4705" w:type="dxa"/>
            <w:vAlign w:val="center"/>
          </w:tcPr>
          <w:p w14:paraId="08B7BE93" w14:textId="264FA910" w:rsidR="00F1779A" w:rsidRPr="00F1779A" w:rsidRDefault="00F1779A" w:rsidP="00F1779A">
            <w:pPr>
              <w:pStyle w:val="Akapitzlist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Liny pomiędzy słupami 1 i 5 L </w:t>
            </w:r>
          </w:p>
        </w:tc>
        <w:tc>
          <w:tcPr>
            <w:tcW w:w="2457" w:type="dxa"/>
            <w:vAlign w:val="center"/>
          </w:tcPr>
          <w:p w14:paraId="0C16B5CB" w14:textId="77777777" w:rsidR="00F1779A" w:rsidRPr="00FF434D" w:rsidRDefault="00F1779A" w:rsidP="00F1779A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14:paraId="5E48DC8C" w14:textId="77777777" w:rsidR="00F1779A" w:rsidRPr="00FF434D" w:rsidRDefault="00F1779A" w:rsidP="00F1779A">
            <w:pPr>
              <w:rPr>
                <w:sz w:val="18"/>
                <w:szCs w:val="18"/>
              </w:rPr>
            </w:pPr>
          </w:p>
        </w:tc>
      </w:tr>
      <w:tr w:rsidR="00F1779A" w:rsidRPr="00FF434D" w14:paraId="58DC570D" w14:textId="77777777" w:rsidTr="00F1779A">
        <w:trPr>
          <w:trHeight w:val="873"/>
        </w:trPr>
        <w:tc>
          <w:tcPr>
            <w:tcW w:w="5976" w:type="dxa"/>
            <w:vMerge/>
            <w:vAlign w:val="center"/>
          </w:tcPr>
          <w:p w14:paraId="600CC001" w14:textId="77777777" w:rsidR="00F1779A" w:rsidRPr="00FF434D" w:rsidRDefault="00F1779A" w:rsidP="00F1779A">
            <w:pPr>
              <w:rPr>
                <w:sz w:val="18"/>
                <w:szCs w:val="18"/>
              </w:rPr>
            </w:pPr>
          </w:p>
        </w:tc>
        <w:tc>
          <w:tcPr>
            <w:tcW w:w="4705" w:type="dxa"/>
            <w:vAlign w:val="center"/>
          </w:tcPr>
          <w:p w14:paraId="642EC9F1" w14:textId="3FD4A9D7" w:rsidR="00F1779A" w:rsidRPr="00F1779A" w:rsidRDefault="00F1779A" w:rsidP="00F1779A">
            <w:pPr>
              <w:pStyle w:val="Akapitzlist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Lina kokosowa i poręcz pomiędzy słupami 4 i 5</w:t>
            </w:r>
          </w:p>
        </w:tc>
        <w:tc>
          <w:tcPr>
            <w:tcW w:w="2457" w:type="dxa"/>
            <w:vAlign w:val="center"/>
          </w:tcPr>
          <w:p w14:paraId="72060BBF" w14:textId="77777777" w:rsidR="00F1779A" w:rsidRPr="00FF434D" w:rsidRDefault="00F1779A" w:rsidP="00F1779A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14:paraId="6CFD9F7C" w14:textId="77777777" w:rsidR="00F1779A" w:rsidRPr="00FF434D" w:rsidRDefault="00F1779A" w:rsidP="00F1779A">
            <w:pPr>
              <w:rPr>
                <w:sz w:val="18"/>
                <w:szCs w:val="18"/>
              </w:rPr>
            </w:pPr>
          </w:p>
        </w:tc>
      </w:tr>
      <w:tr w:rsidR="00F1779A" w:rsidRPr="00FF434D" w14:paraId="2DE830FE" w14:textId="77777777" w:rsidTr="00F1779A">
        <w:trPr>
          <w:trHeight w:val="873"/>
        </w:trPr>
        <w:tc>
          <w:tcPr>
            <w:tcW w:w="5976" w:type="dxa"/>
            <w:vMerge/>
            <w:vAlign w:val="center"/>
          </w:tcPr>
          <w:p w14:paraId="18046312" w14:textId="77777777" w:rsidR="00F1779A" w:rsidRPr="00FF434D" w:rsidRDefault="00F1779A" w:rsidP="00F1779A">
            <w:pPr>
              <w:rPr>
                <w:sz w:val="18"/>
                <w:szCs w:val="18"/>
              </w:rPr>
            </w:pPr>
          </w:p>
        </w:tc>
        <w:tc>
          <w:tcPr>
            <w:tcW w:w="4705" w:type="dxa"/>
            <w:vAlign w:val="center"/>
          </w:tcPr>
          <w:p w14:paraId="7B5958BE" w14:textId="2F14F273" w:rsidR="00F1779A" w:rsidRPr="00F1779A" w:rsidRDefault="00F1779A" w:rsidP="00F1779A">
            <w:pPr>
              <w:pStyle w:val="Akapitzlist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Liny pomiędzy słupami 3 i 4 </w:t>
            </w:r>
          </w:p>
        </w:tc>
        <w:tc>
          <w:tcPr>
            <w:tcW w:w="2457" w:type="dxa"/>
            <w:vAlign w:val="center"/>
          </w:tcPr>
          <w:p w14:paraId="2DAE5B7F" w14:textId="77777777" w:rsidR="00F1779A" w:rsidRPr="00FF434D" w:rsidRDefault="00F1779A" w:rsidP="00F1779A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14:paraId="14F8F553" w14:textId="77777777" w:rsidR="00F1779A" w:rsidRPr="00FF434D" w:rsidRDefault="00F1779A" w:rsidP="00F1779A">
            <w:pPr>
              <w:rPr>
                <w:sz w:val="18"/>
                <w:szCs w:val="18"/>
              </w:rPr>
            </w:pPr>
          </w:p>
        </w:tc>
      </w:tr>
      <w:tr w:rsidR="00F1779A" w:rsidRPr="00FF434D" w14:paraId="4883399E" w14:textId="77777777" w:rsidTr="00F1779A">
        <w:trPr>
          <w:trHeight w:val="873"/>
        </w:trPr>
        <w:tc>
          <w:tcPr>
            <w:tcW w:w="5976" w:type="dxa"/>
            <w:vMerge/>
            <w:vAlign w:val="center"/>
          </w:tcPr>
          <w:p w14:paraId="3FAC50D2" w14:textId="77777777" w:rsidR="00F1779A" w:rsidRPr="00FF434D" w:rsidRDefault="00F1779A" w:rsidP="00F1779A">
            <w:pPr>
              <w:rPr>
                <w:sz w:val="18"/>
                <w:szCs w:val="18"/>
              </w:rPr>
            </w:pPr>
          </w:p>
        </w:tc>
        <w:tc>
          <w:tcPr>
            <w:tcW w:w="4705" w:type="dxa"/>
            <w:vAlign w:val="center"/>
          </w:tcPr>
          <w:p w14:paraId="50A56C3E" w14:textId="146CDB57" w:rsidR="00F1779A" w:rsidRPr="00F1779A" w:rsidRDefault="00F1779A" w:rsidP="00F1779A">
            <w:pPr>
              <w:pStyle w:val="Akapitzlist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Liny pomiędzy słupami 5 i 6</w:t>
            </w:r>
          </w:p>
        </w:tc>
        <w:tc>
          <w:tcPr>
            <w:tcW w:w="2457" w:type="dxa"/>
            <w:vAlign w:val="center"/>
          </w:tcPr>
          <w:p w14:paraId="75366C33" w14:textId="77777777" w:rsidR="00F1779A" w:rsidRPr="00FF434D" w:rsidRDefault="00F1779A" w:rsidP="00F1779A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14:paraId="43E1CD06" w14:textId="77777777" w:rsidR="00F1779A" w:rsidRPr="00FF434D" w:rsidRDefault="00F1779A" w:rsidP="00F1779A">
            <w:pPr>
              <w:rPr>
                <w:sz w:val="18"/>
                <w:szCs w:val="18"/>
              </w:rPr>
            </w:pPr>
          </w:p>
        </w:tc>
      </w:tr>
      <w:tr w:rsidR="00F1779A" w:rsidRPr="00FF434D" w14:paraId="1495EBC7" w14:textId="77777777" w:rsidTr="00F1779A">
        <w:trPr>
          <w:trHeight w:val="873"/>
        </w:trPr>
        <w:tc>
          <w:tcPr>
            <w:tcW w:w="5976" w:type="dxa"/>
            <w:vMerge/>
            <w:vAlign w:val="center"/>
          </w:tcPr>
          <w:p w14:paraId="6D464574" w14:textId="77777777" w:rsidR="00F1779A" w:rsidRPr="00FF434D" w:rsidRDefault="00F1779A" w:rsidP="00F1779A">
            <w:pPr>
              <w:rPr>
                <w:sz w:val="18"/>
                <w:szCs w:val="18"/>
              </w:rPr>
            </w:pPr>
          </w:p>
        </w:tc>
        <w:tc>
          <w:tcPr>
            <w:tcW w:w="4705" w:type="dxa"/>
            <w:vAlign w:val="center"/>
          </w:tcPr>
          <w:p w14:paraId="3BE351ED" w14:textId="7697F1A3" w:rsidR="00F1779A" w:rsidRPr="00F1779A" w:rsidRDefault="00F1779A" w:rsidP="00F1779A">
            <w:pPr>
              <w:pStyle w:val="Akapitzlist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Siatka pomiędzy słupami 6 i 7</w:t>
            </w:r>
          </w:p>
        </w:tc>
        <w:tc>
          <w:tcPr>
            <w:tcW w:w="2457" w:type="dxa"/>
            <w:vAlign w:val="center"/>
          </w:tcPr>
          <w:p w14:paraId="1ACAC266" w14:textId="77777777" w:rsidR="00F1779A" w:rsidRPr="00FF434D" w:rsidRDefault="00F1779A" w:rsidP="00F1779A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14:paraId="6F90799A" w14:textId="77777777" w:rsidR="00F1779A" w:rsidRPr="00FF434D" w:rsidRDefault="00F1779A" w:rsidP="00F1779A">
            <w:pPr>
              <w:rPr>
                <w:sz w:val="18"/>
                <w:szCs w:val="18"/>
              </w:rPr>
            </w:pPr>
          </w:p>
        </w:tc>
      </w:tr>
      <w:tr w:rsidR="00F1779A" w:rsidRPr="00FF434D" w14:paraId="22DB991A" w14:textId="77777777" w:rsidTr="00F1779A">
        <w:trPr>
          <w:trHeight w:val="873"/>
        </w:trPr>
        <w:tc>
          <w:tcPr>
            <w:tcW w:w="5976" w:type="dxa"/>
            <w:vMerge/>
            <w:vAlign w:val="center"/>
          </w:tcPr>
          <w:p w14:paraId="5682FB3F" w14:textId="77777777" w:rsidR="00F1779A" w:rsidRPr="00FF434D" w:rsidRDefault="00F1779A" w:rsidP="00F1779A">
            <w:pPr>
              <w:rPr>
                <w:sz w:val="18"/>
                <w:szCs w:val="18"/>
              </w:rPr>
            </w:pPr>
          </w:p>
        </w:tc>
        <w:tc>
          <w:tcPr>
            <w:tcW w:w="4705" w:type="dxa"/>
            <w:vAlign w:val="center"/>
          </w:tcPr>
          <w:p w14:paraId="79ED8470" w14:textId="79DCE3A1" w:rsidR="00F1779A" w:rsidRPr="00F1779A" w:rsidRDefault="00F1779A" w:rsidP="00F1779A">
            <w:pPr>
              <w:pStyle w:val="Akapitzlist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Liny pomiędzy słupami 7 i 8</w:t>
            </w:r>
          </w:p>
        </w:tc>
        <w:tc>
          <w:tcPr>
            <w:tcW w:w="2457" w:type="dxa"/>
            <w:vAlign w:val="center"/>
          </w:tcPr>
          <w:p w14:paraId="27FEB3C0" w14:textId="77777777" w:rsidR="00F1779A" w:rsidRPr="00FF434D" w:rsidRDefault="00F1779A" w:rsidP="00F1779A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14:paraId="7142985A" w14:textId="77777777" w:rsidR="00F1779A" w:rsidRPr="00FF434D" w:rsidRDefault="00F1779A" w:rsidP="00F1779A">
            <w:pPr>
              <w:rPr>
                <w:sz w:val="18"/>
                <w:szCs w:val="18"/>
              </w:rPr>
            </w:pPr>
          </w:p>
        </w:tc>
      </w:tr>
      <w:tr w:rsidR="00F1779A" w:rsidRPr="00FF434D" w14:paraId="69BC5FA5" w14:textId="77777777" w:rsidTr="00F1779A">
        <w:trPr>
          <w:trHeight w:val="873"/>
        </w:trPr>
        <w:tc>
          <w:tcPr>
            <w:tcW w:w="5976" w:type="dxa"/>
            <w:vMerge/>
            <w:vAlign w:val="center"/>
          </w:tcPr>
          <w:p w14:paraId="5D8D3D34" w14:textId="77777777" w:rsidR="00F1779A" w:rsidRPr="00FF434D" w:rsidRDefault="00F1779A" w:rsidP="00F1779A">
            <w:pPr>
              <w:rPr>
                <w:sz w:val="18"/>
                <w:szCs w:val="18"/>
              </w:rPr>
            </w:pPr>
          </w:p>
        </w:tc>
        <w:tc>
          <w:tcPr>
            <w:tcW w:w="4705" w:type="dxa"/>
            <w:vAlign w:val="center"/>
          </w:tcPr>
          <w:p w14:paraId="0E71EE07" w14:textId="721D7E92" w:rsidR="00F1779A" w:rsidRPr="00F1779A" w:rsidRDefault="00F1779A" w:rsidP="00F1779A">
            <w:pPr>
              <w:pStyle w:val="Akapitzlist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Liny pomiędzy słupami 8 i 9</w:t>
            </w:r>
          </w:p>
        </w:tc>
        <w:tc>
          <w:tcPr>
            <w:tcW w:w="2457" w:type="dxa"/>
            <w:vAlign w:val="center"/>
          </w:tcPr>
          <w:p w14:paraId="43C538DE" w14:textId="77777777" w:rsidR="00F1779A" w:rsidRPr="00FF434D" w:rsidRDefault="00F1779A" w:rsidP="00F1779A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14:paraId="00236A94" w14:textId="77777777" w:rsidR="00F1779A" w:rsidRPr="00FF434D" w:rsidRDefault="00F1779A" w:rsidP="00F1779A">
            <w:pPr>
              <w:rPr>
                <w:sz w:val="18"/>
                <w:szCs w:val="18"/>
              </w:rPr>
            </w:pPr>
          </w:p>
        </w:tc>
      </w:tr>
      <w:tr w:rsidR="00F1779A" w:rsidRPr="00FF434D" w14:paraId="12B768EC" w14:textId="77777777" w:rsidTr="00F1779A">
        <w:trPr>
          <w:trHeight w:val="873"/>
        </w:trPr>
        <w:tc>
          <w:tcPr>
            <w:tcW w:w="5976" w:type="dxa"/>
            <w:vMerge/>
            <w:vAlign w:val="center"/>
          </w:tcPr>
          <w:p w14:paraId="26E5F00F" w14:textId="77777777" w:rsidR="00F1779A" w:rsidRPr="00FF434D" w:rsidRDefault="00F1779A" w:rsidP="00F1779A">
            <w:pPr>
              <w:rPr>
                <w:sz w:val="18"/>
                <w:szCs w:val="18"/>
              </w:rPr>
            </w:pPr>
          </w:p>
        </w:tc>
        <w:tc>
          <w:tcPr>
            <w:tcW w:w="4705" w:type="dxa"/>
            <w:vAlign w:val="center"/>
          </w:tcPr>
          <w:p w14:paraId="5E372565" w14:textId="041D9974" w:rsidR="00F1779A" w:rsidRPr="00F1779A" w:rsidRDefault="00F1779A" w:rsidP="00F1779A">
            <w:pPr>
              <w:pStyle w:val="Akapitzlist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Sieć pajęcza</w:t>
            </w:r>
            <w:bookmarkStart w:id="0" w:name="_GoBack"/>
            <w:bookmarkEnd w:id="0"/>
            <w:r w:rsidR="00737C1E">
              <w:rPr>
                <w:b/>
                <w:sz w:val="18"/>
                <w:szCs w:val="18"/>
              </w:rPr>
              <w:t xml:space="preserve"> pomiędzy słupami 4 i 9</w:t>
            </w:r>
          </w:p>
        </w:tc>
        <w:tc>
          <w:tcPr>
            <w:tcW w:w="2457" w:type="dxa"/>
            <w:vAlign w:val="center"/>
          </w:tcPr>
          <w:p w14:paraId="04A28B81" w14:textId="77777777" w:rsidR="00F1779A" w:rsidRPr="00FF434D" w:rsidRDefault="00F1779A" w:rsidP="00F1779A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14:paraId="6ACE9858" w14:textId="77777777" w:rsidR="00F1779A" w:rsidRPr="00FF434D" w:rsidRDefault="00F1779A" w:rsidP="00F1779A">
            <w:pPr>
              <w:rPr>
                <w:sz w:val="18"/>
                <w:szCs w:val="18"/>
              </w:rPr>
            </w:pPr>
          </w:p>
        </w:tc>
      </w:tr>
      <w:tr w:rsidR="00F1779A" w:rsidRPr="00FF434D" w14:paraId="190E518C" w14:textId="77777777" w:rsidTr="00F1779A">
        <w:trPr>
          <w:trHeight w:val="873"/>
        </w:trPr>
        <w:tc>
          <w:tcPr>
            <w:tcW w:w="5976" w:type="dxa"/>
            <w:vMerge/>
            <w:vAlign w:val="center"/>
          </w:tcPr>
          <w:p w14:paraId="0DDD5A18" w14:textId="77777777" w:rsidR="00F1779A" w:rsidRPr="00FF434D" w:rsidRDefault="00F1779A" w:rsidP="00F1779A">
            <w:pPr>
              <w:rPr>
                <w:sz w:val="18"/>
                <w:szCs w:val="18"/>
              </w:rPr>
            </w:pPr>
          </w:p>
        </w:tc>
        <w:tc>
          <w:tcPr>
            <w:tcW w:w="4705" w:type="dxa"/>
            <w:vAlign w:val="center"/>
          </w:tcPr>
          <w:p w14:paraId="7FD5FCFE" w14:textId="77777777" w:rsidR="00F1779A" w:rsidRPr="00FF434D" w:rsidRDefault="00F1779A" w:rsidP="00F1779A">
            <w:pPr>
              <w:rPr>
                <w:b/>
                <w:sz w:val="18"/>
                <w:szCs w:val="18"/>
              </w:rPr>
            </w:pPr>
            <w:r w:rsidRPr="00FF434D">
              <w:rPr>
                <w:b/>
                <w:sz w:val="18"/>
                <w:szCs w:val="18"/>
              </w:rPr>
              <w:t>Konserwacja przeprowadzona przez:</w:t>
            </w:r>
          </w:p>
          <w:p w14:paraId="4F5797E8" w14:textId="77777777" w:rsidR="00F1779A" w:rsidRPr="00FF434D" w:rsidRDefault="00F1779A" w:rsidP="00F1779A">
            <w:pPr>
              <w:rPr>
                <w:sz w:val="18"/>
                <w:szCs w:val="18"/>
              </w:rPr>
            </w:pPr>
            <w:r w:rsidRPr="00FF434D">
              <w:rPr>
                <w:b/>
                <w:sz w:val="18"/>
                <w:szCs w:val="18"/>
              </w:rPr>
              <w:t xml:space="preserve"> Data......................................................................................</w:t>
            </w:r>
          </w:p>
        </w:tc>
        <w:tc>
          <w:tcPr>
            <w:tcW w:w="2457" w:type="dxa"/>
            <w:vAlign w:val="center"/>
          </w:tcPr>
          <w:p w14:paraId="6E6B6E07" w14:textId="77777777" w:rsidR="00F1779A" w:rsidRPr="00FF434D" w:rsidRDefault="00F1779A" w:rsidP="00F1779A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14:paraId="2A68FF13" w14:textId="77777777" w:rsidR="00F1779A" w:rsidRPr="00FF434D" w:rsidRDefault="00F1779A" w:rsidP="00F1779A">
            <w:pPr>
              <w:rPr>
                <w:sz w:val="18"/>
                <w:szCs w:val="18"/>
              </w:rPr>
            </w:pPr>
          </w:p>
        </w:tc>
      </w:tr>
    </w:tbl>
    <w:p w14:paraId="555B32F0" w14:textId="77777777" w:rsidR="00FD6D04" w:rsidRDefault="00FD6D04" w:rsidP="00FD6D04"/>
    <w:p w14:paraId="0B58C456" w14:textId="77777777" w:rsidR="00EE1994" w:rsidRPr="00FD6D04" w:rsidRDefault="00EE1994" w:rsidP="00FD6D04"/>
    <w:sectPr w:rsidR="00EE1994" w:rsidRPr="00FD6D04" w:rsidSect="00E02A3B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10C34" w14:textId="77777777" w:rsidR="004659AB" w:rsidRDefault="004659AB" w:rsidP="00E02A3B">
      <w:pPr>
        <w:spacing w:after="0" w:line="240" w:lineRule="auto"/>
      </w:pPr>
      <w:r>
        <w:separator/>
      </w:r>
    </w:p>
  </w:endnote>
  <w:endnote w:type="continuationSeparator" w:id="0">
    <w:p w14:paraId="36A9A920" w14:textId="77777777" w:rsidR="004659AB" w:rsidRDefault="004659AB" w:rsidP="00E0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08" w:type="dxa"/>
      <w:tblInd w:w="10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96"/>
      <w:gridCol w:w="3816"/>
      <w:gridCol w:w="5196"/>
    </w:tblGrid>
    <w:tr w:rsidR="00FD6D04" w14:paraId="4EA7650B" w14:textId="77777777" w:rsidTr="00BF005B">
      <w:trPr>
        <w:trHeight w:val="709"/>
      </w:trPr>
      <w:tc>
        <w:tcPr>
          <w:tcW w:w="14808" w:type="dxa"/>
          <w:gridSpan w:val="3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6BF297C" w14:textId="77777777" w:rsidR="00FD6D04" w:rsidRPr="00FF434D" w:rsidRDefault="00FD6D04" w:rsidP="00FD6D04">
          <w:pPr>
            <w:spacing w:before="100" w:beforeAutospacing="1" w:after="100" w:afterAutospacing="1"/>
            <w:rPr>
              <w:b/>
              <w:bCs/>
              <w:color w:val="595959"/>
              <w:sz w:val="20"/>
              <w:szCs w:val="20"/>
            </w:rPr>
          </w:pPr>
          <w:r>
            <w:rPr>
              <w:color w:val="595959"/>
              <w:sz w:val="16"/>
              <w:szCs w:val="16"/>
            </w:rPr>
            <w:br/>
          </w:r>
          <w:r>
            <w:rPr>
              <w:color w:val="595959"/>
              <w:sz w:val="20"/>
              <w:szCs w:val="20"/>
            </w:rPr>
            <w:t xml:space="preserve">PUCZYŃSKI - mała architektura | Robotnicza 31 | 05-800 Pruszków | Poland| </w:t>
          </w:r>
          <w:r>
            <w:rPr>
              <w:b/>
              <w:bCs/>
              <w:color w:val="595959"/>
              <w:sz w:val="20"/>
              <w:szCs w:val="20"/>
            </w:rPr>
            <w:t>NIP</w:t>
          </w:r>
          <w:r>
            <w:rPr>
              <w:color w:val="595959"/>
              <w:sz w:val="20"/>
              <w:szCs w:val="20"/>
            </w:rPr>
            <w:t xml:space="preserve"> 534-110-19-11</w:t>
          </w:r>
          <w:r>
            <w:rPr>
              <w:b/>
              <w:bCs/>
              <w:color w:val="595959"/>
              <w:sz w:val="20"/>
              <w:szCs w:val="20"/>
            </w:rPr>
            <w:t xml:space="preserve"> Mobile</w:t>
          </w:r>
          <w:r>
            <w:rPr>
              <w:color w:val="595959"/>
              <w:sz w:val="20"/>
              <w:szCs w:val="20"/>
            </w:rPr>
            <w:t xml:space="preserve"> </w:t>
          </w:r>
          <w:hyperlink r:id="rId1" w:tgtFrame="_blank" w:history="1">
            <w:r>
              <w:rPr>
                <w:rStyle w:val="Hipercze"/>
                <w:sz w:val="20"/>
                <w:szCs w:val="20"/>
              </w:rPr>
              <w:t>+48 600980274</w:t>
            </w:r>
          </w:hyperlink>
          <w:r>
            <w:rPr>
              <w:color w:val="595959"/>
              <w:sz w:val="20"/>
              <w:szCs w:val="20"/>
            </w:rPr>
            <w:t xml:space="preserve"> l </w:t>
          </w:r>
          <w:hyperlink r:id="rId2" w:tgtFrame="_blank" w:history="1">
            <w:r>
              <w:rPr>
                <w:rStyle w:val="Hipercze"/>
                <w:sz w:val="20"/>
                <w:szCs w:val="20"/>
              </w:rPr>
              <w:t>+48 22 7586376</w:t>
            </w:r>
          </w:hyperlink>
          <w:r>
            <w:rPr>
              <w:color w:val="595959"/>
              <w:sz w:val="20"/>
              <w:szCs w:val="20"/>
            </w:rPr>
            <w:t xml:space="preserve"> wew. 13 |</w:t>
          </w:r>
          <w:hyperlink r:id="rId3" w:tgtFrame="_blank" w:history="1">
            <w:r>
              <w:rPr>
                <w:rStyle w:val="Hipercze"/>
                <w:sz w:val="20"/>
                <w:szCs w:val="20"/>
              </w:rPr>
              <w:t>+48 22 7586693</w:t>
            </w:r>
          </w:hyperlink>
          <w:r>
            <w:rPr>
              <w:color w:val="595959"/>
              <w:sz w:val="20"/>
              <w:szCs w:val="20"/>
            </w:rPr>
            <w:t xml:space="preserve"> wew. 13</w:t>
          </w:r>
        </w:p>
      </w:tc>
    </w:tr>
    <w:tr w:rsidR="00FD6D04" w14:paraId="4D70C786" w14:textId="77777777" w:rsidTr="00BF005B">
      <w:trPr>
        <w:trHeight w:val="440"/>
      </w:trPr>
      <w:tc>
        <w:tcPr>
          <w:tcW w:w="4936" w:type="dxa"/>
          <w:vMerge w:val="restart"/>
          <w:tcMar>
            <w:top w:w="0" w:type="dxa"/>
            <w:left w:w="108" w:type="dxa"/>
            <w:bottom w:w="0" w:type="dxa"/>
            <w:right w:w="108" w:type="dxa"/>
          </w:tcMar>
        </w:tcPr>
        <w:p w14:paraId="06DC3F86" w14:textId="77777777" w:rsidR="00FD6D04" w:rsidRDefault="00FD6D04" w:rsidP="00FD6D04">
          <w:pPr>
            <w:spacing w:before="100" w:beforeAutospacing="1" w:after="100" w:afterAutospacing="1"/>
            <w:rPr>
              <w:color w:val="595959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0393C511" wp14:editId="56FBD3B9">
                <wp:extent cx="3543300" cy="632048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6593" cy="6415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6" w:type="dxa"/>
        </w:tcPr>
        <w:p w14:paraId="4A7DBA11" w14:textId="77777777" w:rsidR="00FD6D04" w:rsidRDefault="00FD6D04" w:rsidP="00FD6D04">
          <w:pPr>
            <w:spacing w:before="100" w:beforeAutospacing="1" w:after="100" w:afterAutospacing="1"/>
            <w:rPr>
              <w:color w:val="595959"/>
              <w:sz w:val="16"/>
              <w:szCs w:val="16"/>
            </w:rPr>
          </w:pPr>
        </w:p>
      </w:tc>
      <w:tc>
        <w:tcPr>
          <w:tcW w:w="4936" w:type="dxa"/>
          <w:vMerge w:val="restart"/>
        </w:tcPr>
        <w:p w14:paraId="5457F577" w14:textId="77777777" w:rsidR="00FD6D04" w:rsidRDefault="00FD6D04" w:rsidP="00FD6D04">
          <w:pPr>
            <w:spacing w:before="100" w:beforeAutospacing="1" w:after="100" w:afterAutospacing="1"/>
            <w:rPr>
              <w:color w:val="595959"/>
              <w:sz w:val="16"/>
              <w:szCs w:val="16"/>
            </w:rPr>
          </w:pPr>
          <w:r>
            <w:rPr>
              <w:noProof/>
              <w:color w:val="595959"/>
              <w:sz w:val="20"/>
              <w:szCs w:val="20"/>
            </w:rPr>
            <w:drawing>
              <wp:inline distT="0" distB="0" distL="0" distR="0" wp14:anchorId="15F6430A" wp14:editId="2376A084">
                <wp:extent cx="3299460" cy="579120"/>
                <wp:effectExtent l="0" t="0" r="0" b="0"/>
                <wp:docPr id="5" name="Obraz 5" descr="en_richt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_-6881534833144093646Obraz 2" descr="en_richt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r:link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9946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D6D04" w14:paraId="6FCCCF2A" w14:textId="77777777" w:rsidTr="00BF005B">
      <w:trPr>
        <w:trHeight w:val="507"/>
      </w:trPr>
      <w:tc>
        <w:tcPr>
          <w:tcW w:w="4936" w:type="dxa"/>
          <w:vMerge/>
          <w:tcMar>
            <w:top w:w="0" w:type="dxa"/>
            <w:left w:w="108" w:type="dxa"/>
            <w:bottom w:w="0" w:type="dxa"/>
            <w:right w:w="108" w:type="dxa"/>
          </w:tcMar>
        </w:tcPr>
        <w:p w14:paraId="7AA32BBB" w14:textId="77777777" w:rsidR="00FD6D04" w:rsidRDefault="00FD6D04" w:rsidP="00FD6D04">
          <w:pPr>
            <w:spacing w:before="100" w:beforeAutospacing="1" w:after="100" w:afterAutospacing="1"/>
            <w:rPr>
              <w:color w:val="595959"/>
              <w:sz w:val="16"/>
              <w:szCs w:val="16"/>
            </w:rPr>
          </w:pPr>
        </w:p>
      </w:tc>
      <w:tc>
        <w:tcPr>
          <w:tcW w:w="4936" w:type="dxa"/>
        </w:tcPr>
        <w:p w14:paraId="60D18CC8" w14:textId="77777777" w:rsidR="00FD6D04" w:rsidRDefault="00FD6D04" w:rsidP="00FD6D04">
          <w:pPr>
            <w:spacing w:before="100" w:beforeAutospacing="1" w:after="100" w:afterAutospacing="1"/>
            <w:rPr>
              <w:b/>
              <w:bCs/>
              <w:color w:val="595959"/>
              <w:sz w:val="20"/>
              <w:szCs w:val="20"/>
            </w:rPr>
          </w:pPr>
          <w:r>
            <w:rPr>
              <w:b/>
              <w:bCs/>
              <w:color w:val="595959"/>
              <w:sz w:val="20"/>
              <w:szCs w:val="20"/>
            </w:rPr>
            <w:t xml:space="preserve">Wyłączny przedstawiciel w Polsce </w:t>
          </w:r>
        </w:p>
        <w:p w14:paraId="6212CB91" w14:textId="77777777" w:rsidR="00FD6D04" w:rsidRDefault="00FD6D04" w:rsidP="00FD6D04">
          <w:pPr>
            <w:spacing w:before="100" w:beforeAutospacing="1" w:after="100" w:afterAutospacing="1"/>
            <w:rPr>
              <w:color w:val="595959"/>
              <w:sz w:val="16"/>
              <w:szCs w:val="16"/>
            </w:rPr>
          </w:pPr>
        </w:p>
      </w:tc>
      <w:tc>
        <w:tcPr>
          <w:tcW w:w="4936" w:type="dxa"/>
          <w:vMerge/>
        </w:tcPr>
        <w:p w14:paraId="06185DA2" w14:textId="77777777" w:rsidR="00FD6D04" w:rsidRDefault="00FD6D04" w:rsidP="00FD6D04">
          <w:pPr>
            <w:spacing w:before="100" w:beforeAutospacing="1" w:after="100" w:afterAutospacing="1"/>
            <w:rPr>
              <w:color w:val="595959"/>
              <w:sz w:val="16"/>
              <w:szCs w:val="16"/>
            </w:rPr>
          </w:pPr>
        </w:p>
      </w:tc>
    </w:tr>
    <w:tr w:rsidR="00FD6D04" w14:paraId="54DB7E94" w14:textId="77777777" w:rsidTr="00BF005B">
      <w:trPr>
        <w:trHeight w:val="440"/>
      </w:trPr>
      <w:tc>
        <w:tcPr>
          <w:tcW w:w="4936" w:type="dxa"/>
          <w:vMerge/>
          <w:tcMar>
            <w:top w:w="0" w:type="dxa"/>
            <w:left w:w="108" w:type="dxa"/>
            <w:bottom w:w="0" w:type="dxa"/>
            <w:right w:w="108" w:type="dxa"/>
          </w:tcMar>
        </w:tcPr>
        <w:p w14:paraId="1F346AC2" w14:textId="77777777" w:rsidR="00FD6D04" w:rsidRDefault="00FD6D04" w:rsidP="00FD6D04">
          <w:pPr>
            <w:spacing w:before="100" w:beforeAutospacing="1" w:after="100" w:afterAutospacing="1"/>
            <w:rPr>
              <w:color w:val="595959"/>
              <w:sz w:val="16"/>
              <w:szCs w:val="16"/>
            </w:rPr>
          </w:pPr>
        </w:p>
      </w:tc>
      <w:tc>
        <w:tcPr>
          <w:tcW w:w="4936" w:type="dxa"/>
        </w:tcPr>
        <w:p w14:paraId="38F0488D" w14:textId="77777777" w:rsidR="00FD6D04" w:rsidRDefault="00FD6D04" w:rsidP="00FD6D04">
          <w:pPr>
            <w:spacing w:before="100" w:beforeAutospacing="1" w:after="100" w:afterAutospacing="1"/>
            <w:rPr>
              <w:color w:val="595959"/>
              <w:sz w:val="16"/>
              <w:szCs w:val="16"/>
            </w:rPr>
          </w:pPr>
        </w:p>
      </w:tc>
      <w:tc>
        <w:tcPr>
          <w:tcW w:w="4936" w:type="dxa"/>
          <w:vMerge/>
        </w:tcPr>
        <w:p w14:paraId="751C2C46" w14:textId="77777777" w:rsidR="00FD6D04" w:rsidRDefault="00FD6D04" w:rsidP="00FD6D04">
          <w:pPr>
            <w:spacing w:before="100" w:beforeAutospacing="1" w:after="100" w:afterAutospacing="1"/>
            <w:rPr>
              <w:color w:val="595959"/>
              <w:sz w:val="16"/>
              <w:szCs w:val="16"/>
            </w:rPr>
          </w:pPr>
        </w:p>
      </w:tc>
    </w:tr>
  </w:tbl>
  <w:p w14:paraId="565DEDC3" w14:textId="77777777" w:rsidR="00FF434D" w:rsidRDefault="00FF43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1A16F" w14:textId="77777777" w:rsidR="004659AB" w:rsidRDefault="004659AB" w:rsidP="00E02A3B">
      <w:pPr>
        <w:spacing w:after="0" w:line="240" w:lineRule="auto"/>
      </w:pPr>
      <w:r>
        <w:separator/>
      </w:r>
    </w:p>
  </w:footnote>
  <w:footnote w:type="continuationSeparator" w:id="0">
    <w:p w14:paraId="02C48EC6" w14:textId="77777777" w:rsidR="004659AB" w:rsidRDefault="004659AB" w:rsidP="00E02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20935"/>
    <w:multiLevelType w:val="hybridMultilevel"/>
    <w:tmpl w:val="80502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97FDB"/>
    <w:multiLevelType w:val="hybridMultilevel"/>
    <w:tmpl w:val="212A9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BC9"/>
    <w:rsid w:val="00124EE8"/>
    <w:rsid w:val="00171D23"/>
    <w:rsid w:val="00174FD2"/>
    <w:rsid w:val="00204164"/>
    <w:rsid w:val="002969AB"/>
    <w:rsid w:val="002B3215"/>
    <w:rsid w:val="00336D21"/>
    <w:rsid w:val="00340A4D"/>
    <w:rsid w:val="004659AB"/>
    <w:rsid w:val="00477F1C"/>
    <w:rsid w:val="005B36E4"/>
    <w:rsid w:val="005E675C"/>
    <w:rsid w:val="00603314"/>
    <w:rsid w:val="006F6BC9"/>
    <w:rsid w:val="00737C1E"/>
    <w:rsid w:val="00753E05"/>
    <w:rsid w:val="007A4BA1"/>
    <w:rsid w:val="00803671"/>
    <w:rsid w:val="008F4FBC"/>
    <w:rsid w:val="00A73D8E"/>
    <w:rsid w:val="00AD15A3"/>
    <w:rsid w:val="00B12648"/>
    <w:rsid w:val="00B450E5"/>
    <w:rsid w:val="00C42A28"/>
    <w:rsid w:val="00DA4E06"/>
    <w:rsid w:val="00DC0BBD"/>
    <w:rsid w:val="00E02A3B"/>
    <w:rsid w:val="00EE1994"/>
    <w:rsid w:val="00EF6A08"/>
    <w:rsid w:val="00F1779A"/>
    <w:rsid w:val="00FD6D04"/>
    <w:rsid w:val="00FF40E8"/>
    <w:rsid w:val="00FF434D"/>
    <w:rsid w:val="00F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4294D84"/>
  <w15:chartTrackingRefBased/>
  <w15:docId w15:val="{28499C1D-C3C6-4041-974A-3E617BF91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2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2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A3B"/>
  </w:style>
  <w:style w:type="paragraph" w:styleId="Stopka">
    <w:name w:val="footer"/>
    <w:basedOn w:val="Normalny"/>
    <w:link w:val="StopkaZnak"/>
    <w:uiPriority w:val="99"/>
    <w:unhideWhenUsed/>
    <w:rsid w:val="00E02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A3B"/>
  </w:style>
  <w:style w:type="paragraph" w:customStyle="1" w:styleId="Pa0">
    <w:name w:val="Pa0"/>
    <w:basedOn w:val="Normalny"/>
    <w:next w:val="Normalny"/>
    <w:uiPriority w:val="99"/>
    <w:rsid w:val="00DC0BBD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character" w:customStyle="1" w:styleId="A1">
    <w:name w:val="A1"/>
    <w:uiPriority w:val="99"/>
    <w:rsid w:val="00DC0BBD"/>
    <w:rPr>
      <w:b/>
      <w:bCs/>
      <w:color w:val="000000"/>
    </w:rPr>
  </w:style>
  <w:style w:type="character" w:styleId="Hipercze">
    <w:name w:val="Hyperlink"/>
    <w:basedOn w:val="Domylnaczcionkaakapitu"/>
    <w:uiPriority w:val="99"/>
    <w:semiHidden/>
    <w:unhideWhenUsed/>
    <w:rsid w:val="007A4B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17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4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+48%2022%20758%2066%2093" TargetMode="External"/><Relationship Id="rId2" Type="http://schemas.openxmlformats.org/officeDocument/2006/relationships/hyperlink" Target="tel:+48%2022%20758%2063%2076" TargetMode="External"/><Relationship Id="rId1" Type="http://schemas.openxmlformats.org/officeDocument/2006/relationships/hyperlink" Target="tel:+48%20600%20980%20274" TargetMode="External"/><Relationship Id="rId6" Type="http://schemas.openxmlformats.org/officeDocument/2006/relationships/image" Target="cid:image009.jpg@01D370D6.7B5D2310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Michał Goławski</cp:lastModifiedBy>
  <cp:revision>3</cp:revision>
  <cp:lastPrinted>2019-05-14T06:10:00Z</cp:lastPrinted>
  <dcterms:created xsi:type="dcterms:W3CDTF">2019-05-14T06:10:00Z</dcterms:created>
  <dcterms:modified xsi:type="dcterms:W3CDTF">2019-05-14T06:54:00Z</dcterms:modified>
</cp:coreProperties>
</file>